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653E85">
        <w:rPr>
          <w:bCs/>
          <w:noProof w:val="0"/>
          <w:sz w:val="24"/>
          <w:lang w:val="en-GB"/>
        </w:rPr>
        <w:t>1</w:t>
      </w:r>
      <w:r w:rsidR="00E175E2">
        <w:rPr>
          <w:bCs/>
          <w:noProof w:val="0"/>
          <w:sz w:val="24"/>
          <w:lang w:val="en-GB"/>
        </w:rPr>
        <w:t>2</w:t>
      </w:r>
      <w:r w:rsidR="00653E85">
        <w:rPr>
          <w:bCs/>
          <w:noProof w:val="0"/>
          <w:sz w:val="24"/>
          <w:lang w:val="en-GB"/>
        </w:rPr>
        <w:t>e</w:t>
      </w:r>
      <w:r w:rsidR="00A16ACC">
        <w:rPr>
          <w:rFonts w:eastAsia="맑은 고딕"/>
          <w:bCs/>
          <w:noProof w:val="0"/>
          <w:sz w:val="24"/>
          <w:lang w:val="en-GB" w:eastAsia="ko-KR"/>
        </w:rPr>
        <w:tab/>
        <w:t>R3-2</w:t>
      </w:r>
      <w:r w:rsidR="00A256A8">
        <w:rPr>
          <w:rFonts w:eastAsia="맑은 고딕"/>
          <w:bCs/>
          <w:noProof w:val="0"/>
          <w:sz w:val="24"/>
          <w:lang w:val="en-GB" w:eastAsia="ko-KR"/>
        </w:rPr>
        <w:t>1</w:t>
      </w:r>
      <w:r w:rsidR="00D82D05">
        <w:rPr>
          <w:rFonts w:eastAsia="맑은 고딕"/>
          <w:bCs/>
          <w:noProof w:val="0"/>
          <w:sz w:val="24"/>
          <w:lang w:val="en-GB" w:eastAsia="ko-KR"/>
        </w:rPr>
        <w:t>2392</w:t>
      </w:r>
    </w:p>
    <w:p w:rsidR="00AF1A57" w:rsidRPr="00076C1C" w:rsidRDefault="00E175E2" w:rsidP="00AF1A57">
      <w:pPr>
        <w:pStyle w:val="a5"/>
        <w:tabs>
          <w:tab w:val="right" w:pos="9639"/>
        </w:tabs>
        <w:rPr>
          <w:bCs/>
          <w:noProof w:val="0"/>
          <w:sz w:val="24"/>
          <w:lang w:val="en-GB"/>
        </w:rPr>
      </w:pPr>
      <w:r>
        <w:rPr>
          <w:sz w:val="24"/>
          <w:lang w:val="en-GB"/>
        </w:rPr>
        <w:t>17</w:t>
      </w:r>
      <w:r w:rsidR="00A16ACC" w:rsidRPr="00E87D8D">
        <w:rPr>
          <w:sz w:val="24"/>
          <w:lang w:val="en-GB"/>
        </w:rPr>
        <w:t xml:space="preserve"> </w:t>
      </w:r>
      <w:r>
        <w:rPr>
          <w:sz w:val="24"/>
          <w:lang w:val="en-GB"/>
        </w:rPr>
        <w:t>– 28</w:t>
      </w:r>
      <w:r w:rsidR="00A16ACC" w:rsidRPr="00E87D8D">
        <w:rPr>
          <w:sz w:val="24"/>
          <w:lang w:val="en-GB"/>
        </w:rPr>
        <w:t xml:space="preserve"> </w:t>
      </w:r>
      <w:r>
        <w:rPr>
          <w:sz w:val="24"/>
          <w:lang w:val="en-GB"/>
        </w:rPr>
        <w:t>May</w:t>
      </w:r>
      <w:r w:rsidR="00A16ACC" w:rsidRPr="00E87D8D">
        <w:rPr>
          <w:sz w:val="24"/>
          <w:lang w:val="en-GB"/>
        </w:rPr>
        <w:t xml:space="preserve"> 2021</w:t>
      </w:r>
      <w:r w:rsidR="00A16ACC" w:rsidRPr="00E2348B">
        <w:rPr>
          <w:sz w:val="24"/>
        </w:rPr>
        <w:t>, E-Meeting</w:t>
      </w:r>
      <w:bookmarkStart w:id="0" w:name="_GoBack"/>
      <w:bookmarkEnd w:id="0"/>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8D419C">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16ACC" w:rsidRPr="00A16ACC">
        <w:rPr>
          <w:rFonts w:ascii="Arial" w:hAnsi="Arial" w:cs="Arial"/>
          <w:b/>
          <w:bCs/>
          <w:sz w:val="24"/>
        </w:rPr>
        <w:t>Open issues on conditional PScell Change</w:t>
      </w:r>
      <w:r w:rsidR="004310A4">
        <w:rPr>
          <w:rFonts w:ascii="Arial" w:hAnsi="Arial" w:cs="Arial"/>
          <w:b/>
          <w:bCs/>
          <w:sz w:val="24"/>
        </w:rPr>
        <w:t>/</w:t>
      </w:r>
      <w:r w:rsidR="00A16ACC" w:rsidRPr="00A16ACC">
        <w:rPr>
          <w:rFonts w:ascii="Arial" w:hAnsi="Arial" w:cs="Arial"/>
          <w:b/>
          <w:bCs/>
          <w:sz w:val="24"/>
        </w:rPr>
        <w:t>Addition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C450A6" w:rsidP="00571757">
      <w:pPr>
        <w:jc w:val="both"/>
        <w:rPr>
          <w:rFonts w:eastAsia="맑은 고딕"/>
          <w:lang w:eastAsia="ko-KR"/>
        </w:rPr>
      </w:pPr>
      <w:r>
        <w:t xml:space="preserve">In last meeting, some agreements </w:t>
      </w:r>
      <w:r w:rsidR="00371712">
        <w:t>were</w:t>
      </w:r>
      <w:r>
        <w:t xml:space="preserve"> achieved for </w:t>
      </w:r>
      <w:r w:rsidRPr="00C450A6">
        <w:t>P</w:t>
      </w:r>
      <w:r>
        <w:t>Scell Change/</w:t>
      </w:r>
      <w:r w:rsidRPr="00C450A6">
        <w:t>Addition</w:t>
      </w:r>
      <w:r>
        <w:t xml:space="preserve">. But still many open issues should be further discussed. </w:t>
      </w:r>
      <w:r w:rsidR="003E7B62">
        <w:t xml:space="preserve">This paper is to </w:t>
      </w:r>
      <w:r>
        <w:t xml:space="preserve">further </w:t>
      </w:r>
      <w:r w:rsidR="003E7B62">
        <w:t xml:space="preserve">investigate </w:t>
      </w:r>
      <w:r>
        <w:t>them and t</w:t>
      </w:r>
      <w:r w:rsidR="002D0766">
        <w:rPr>
          <w:rFonts w:eastAsia="맑은 고딕"/>
          <w:lang w:val="en-GB" w:eastAsia="ko-KR"/>
        </w:rPr>
        <w: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C450B" w:rsidRDefault="001B4942" w:rsidP="008A6C8F">
      <w:pPr>
        <w:spacing w:after="0"/>
        <w:rPr>
          <w:rFonts w:eastAsiaTheme="minorEastAsia"/>
          <w:lang w:eastAsia="ko-KR"/>
        </w:rPr>
      </w:pPr>
      <w:r>
        <w:rPr>
          <w:rFonts w:eastAsiaTheme="minorEastAsia"/>
          <w:lang w:eastAsia="ko-KR"/>
        </w:rPr>
        <w:t>T</w:t>
      </w:r>
      <w:r w:rsidR="002C450B">
        <w:rPr>
          <w:rFonts w:eastAsiaTheme="minorEastAsia"/>
          <w:lang w:eastAsia="ko-KR"/>
        </w:rPr>
        <w:t>he followi</w:t>
      </w:r>
      <w:r w:rsidR="0058086E">
        <w:rPr>
          <w:rFonts w:eastAsiaTheme="minorEastAsia"/>
          <w:lang w:eastAsia="ko-KR"/>
        </w:rPr>
        <w:t xml:space="preserve">ng </w:t>
      </w:r>
      <w:r w:rsidR="0058086E">
        <w:rPr>
          <w:rFonts w:eastAsiaTheme="minorEastAsia" w:hint="eastAsia"/>
          <w:lang w:eastAsia="ko-KR"/>
        </w:rPr>
        <w:t xml:space="preserve">open issues were captured </w:t>
      </w:r>
      <w:r w:rsidR="00A55747">
        <w:rPr>
          <w:rFonts w:eastAsiaTheme="minorEastAsia"/>
          <w:lang w:eastAsia="ko-KR"/>
        </w:rPr>
        <w:t xml:space="preserve">in chairman note </w:t>
      </w:r>
      <w:r w:rsidR="0058086E">
        <w:rPr>
          <w:rFonts w:eastAsiaTheme="minorEastAsia" w:hint="eastAsia"/>
          <w:lang w:eastAsia="ko-KR"/>
        </w:rPr>
        <w:t>for further discussion</w:t>
      </w:r>
      <w:r w:rsidR="002C450B">
        <w:rPr>
          <w:rFonts w:eastAsiaTheme="minorEastAsia"/>
          <w:lang w:eastAsia="ko-KR"/>
        </w:rPr>
        <w:t xml:space="preserve">: </w:t>
      </w:r>
    </w:p>
    <w:p w:rsidR="002B734F" w:rsidRPr="002C450B" w:rsidRDefault="002B734F" w:rsidP="008A6C8F">
      <w:pPr>
        <w:spacing w:after="0"/>
        <w:rPr>
          <w:rFonts w:eastAsiaTheme="minorEastAsia"/>
          <w:lang w:eastAsia="ko-KR"/>
        </w:rPr>
      </w:pPr>
    </w:p>
    <w:p w:rsidR="0058086E" w:rsidRPr="0058086E" w:rsidRDefault="0077207E" w:rsidP="0058086E">
      <w:pPr>
        <w:spacing w:after="0"/>
        <w:ind w:left="720"/>
        <w:jc w:val="both"/>
        <w:rPr>
          <w:bCs/>
          <w:i/>
        </w:rPr>
      </w:pPr>
      <w:r w:rsidRPr="0077207E">
        <w:rPr>
          <w:bCs/>
          <w:i/>
        </w:rPr>
        <w:t>FFS on how to support CPAC replace</w:t>
      </w:r>
    </w:p>
    <w:p w:rsidR="0077207E" w:rsidRPr="0077207E" w:rsidRDefault="0077207E" w:rsidP="0077207E">
      <w:pPr>
        <w:pStyle w:val="af5"/>
        <w:numPr>
          <w:ilvl w:val="0"/>
          <w:numId w:val="24"/>
        </w:numPr>
        <w:spacing w:after="0"/>
        <w:jc w:val="both"/>
        <w:rPr>
          <w:bCs/>
          <w:i/>
        </w:rPr>
      </w:pPr>
      <w:r w:rsidRPr="0077207E">
        <w:rPr>
          <w:rFonts w:hint="eastAsia"/>
          <w:bCs/>
          <w:i/>
        </w:rPr>
        <w:t>FFS: CPA replace</w:t>
      </w:r>
      <w:r w:rsidRPr="0077207E">
        <w:rPr>
          <w:rFonts w:hint="eastAsia"/>
          <w:bCs/>
          <w:i/>
        </w:rPr>
        <w:t>：</w:t>
      </w:r>
      <w:r w:rsidRPr="0077207E">
        <w:rPr>
          <w:rFonts w:hint="eastAsia"/>
          <w:bCs/>
          <w:i/>
        </w:rPr>
        <w:t>reuse the MN/SN initiated SN modification procedures</w:t>
      </w:r>
    </w:p>
    <w:p w:rsidR="0077207E" w:rsidRPr="0077207E" w:rsidRDefault="0077207E" w:rsidP="0077207E">
      <w:pPr>
        <w:pStyle w:val="af5"/>
        <w:numPr>
          <w:ilvl w:val="0"/>
          <w:numId w:val="24"/>
        </w:numPr>
        <w:spacing w:after="0"/>
        <w:jc w:val="both"/>
        <w:rPr>
          <w:bCs/>
          <w:i/>
        </w:rPr>
      </w:pPr>
      <w:r w:rsidRPr="0077207E">
        <w:rPr>
          <w:bCs/>
          <w:i/>
        </w:rPr>
        <w:t>FFS: MN initiated inter-SN CPC replace: reuse MN initiated SN modification and SN initiated SN modification procedures, together with SN release procedure</w:t>
      </w:r>
    </w:p>
    <w:p w:rsidR="0058086E" w:rsidRPr="0077207E" w:rsidRDefault="0077207E" w:rsidP="0077207E">
      <w:pPr>
        <w:pStyle w:val="af5"/>
        <w:numPr>
          <w:ilvl w:val="0"/>
          <w:numId w:val="24"/>
        </w:numPr>
        <w:spacing w:after="0"/>
        <w:jc w:val="both"/>
        <w:rPr>
          <w:bCs/>
          <w:i/>
        </w:rPr>
      </w:pPr>
      <w:r w:rsidRPr="0077207E">
        <w:rPr>
          <w:bCs/>
          <w:i/>
        </w:rPr>
        <w:t>FFS: SN initiated inter-SN CPC replace: reuse SN Change procedure, together with MN initiated SN modification and SN initiated SN modification procedures</w:t>
      </w:r>
    </w:p>
    <w:p w:rsidR="0058086E" w:rsidRPr="008F6FFE" w:rsidRDefault="009D2710" w:rsidP="0058086E">
      <w:pPr>
        <w:spacing w:after="0"/>
        <w:ind w:left="720"/>
        <w:jc w:val="both"/>
        <w:rPr>
          <w:rFonts w:eastAsiaTheme="minorEastAsia"/>
          <w:bCs/>
          <w:i/>
          <w:lang w:eastAsia="ko-KR"/>
        </w:rPr>
      </w:pPr>
      <w:r>
        <w:rPr>
          <w:bCs/>
          <w:i/>
        </w:rPr>
        <w:t xml:space="preserve">FFS on whether </w:t>
      </w:r>
      <w:r w:rsidR="0058086E" w:rsidRPr="0058086E">
        <w:rPr>
          <w:bCs/>
          <w:i/>
        </w:rPr>
        <w:t>it is needed for the Target SN to send CPAC success to the MN, and if it is needed, FFS on reusing HO Success or introduce a new class2 procedure.</w:t>
      </w:r>
    </w:p>
    <w:p w:rsidR="00790CF3" w:rsidRDefault="00790CF3" w:rsidP="0058086E">
      <w:pPr>
        <w:spacing w:after="0"/>
        <w:ind w:left="720"/>
        <w:jc w:val="both"/>
        <w:rPr>
          <w:bCs/>
          <w:i/>
        </w:rPr>
      </w:pPr>
      <w:r w:rsidRPr="00790CF3">
        <w:rPr>
          <w:bCs/>
          <w:i/>
        </w:rPr>
        <w:t>FFS on how to support early data forwarding and late data forwarding</w:t>
      </w:r>
    </w:p>
    <w:p w:rsidR="002C450B" w:rsidRPr="002C450B" w:rsidRDefault="002C450B" w:rsidP="00790CF3">
      <w:pPr>
        <w:spacing w:after="0"/>
        <w:jc w:val="both"/>
        <w:rPr>
          <w:bCs/>
          <w:i/>
        </w:rPr>
      </w:pPr>
    </w:p>
    <w:p w:rsidR="005655BA" w:rsidRDefault="005655BA" w:rsidP="008A6C8F">
      <w:pPr>
        <w:spacing w:after="0"/>
        <w:rPr>
          <w:bCs/>
        </w:rPr>
      </w:pPr>
    </w:p>
    <w:p w:rsidR="00F76E15" w:rsidRDefault="00694FA6" w:rsidP="00982012">
      <w:pPr>
        <w:jc w:val="both"/>
        <w:rPr>
          <w:rFonts w:eastAsiaTheme="minorEastAsia"/>
          <w:lang w:val="en-GB" w:eastAsia="ko-KR"/>
        </w:rPr>
      </w:pPr>
      <w:r>
        <w:rPr>
          <w:rFonts w:eastAsiaTheme="minorEastAsia"/>
          <w:lang w:val="en-GB" w:eastAsia="ko-KR"/>
        </w:rPr>
        <w:t xml:space="preserve">The issues above will </w:t>
      </w:r>
      <w:r w:rsidR="00FE5932">
        <w:rPr>
          <w:rFonts w:eastAsiaTheme="minorEastAsia"/>
          <w:lang w:val="en-GB" w:eastAsia="ko-KR"/>
        </w:rPr>
        <w:t xml:space="preserve">be </w:t>
      </w:r>
      <w:r>
        <w:rPr>
          <w:rFonts w:eastAsiaTheme="minorEastAsia"/>
          <w:lang w:val="en-GB" w:eastAsia="ko-KR"/>
        </w:rPr>
        <w:t>discussed in the following sections.</w:t>
      </w:r>
    </w:p>
    <w:p w:rsidR="00241F1F" w:rsidRDefault="00102077" w:rsidP="00241F1F">
      <w:pPr>
        <w:jc w:val="both"/>
        <w:rPr>
          <w:rFonts w:eastAsiaTheme="minorEastAsia"/>
          <w:b/>
          <w:sz w:val="28"/>
          <w:szCs w:val="28"/>
          <w:lang w:eastAsia="ko-KR"/>
        </w:rPr>
      </w:pPr>
      <w:r>
        <w:rPr>
          <w:rFonts w:eastAsiaTheme="minorEastAsia"/>
          <w:b/>
          <w:sz w:val="28"/>
          <w:szCs w:val="28"/>
          <w:lang w:eastAsia="ko-KR"/>
        </w:rPr>
        <w:t>2.1</w:t>
      </w:r>
      <w:r w:rsidR="00241F1F" w:rsidRPr="007E455C">
        <w:rPr>
          <w:rFonts w:eastAsiaTheme="minorEastAsia"/>
          <w:b/>
          <w:sz w:val="28"/>
          <w:szCs w:val="28"/>
          <w:lang w:eastAsia="ko-KR"/>
        </w:rPr>
        <w:t xml:space="preserve"> FFS o</w:t>
      </w:r>
      <w:r w:rsidR="006C4EFF">
        <w:rPr>
          <w:rFonts w:eastAsiaTheme="minorEastAsia"/>
          <w:b/>
          <w:sz w:val="28"/>
          <w:szCs w:val="28"/>
          <w:lang w:eastAsia="ko-KR"/>
        </w:rPr>
        <w:t>n how to support CPAC replace</w:t>
      </w:r>
    </w:p>
    <w:p w:rsidR="006C4EFF" w:rsidRPr="006C4EFF" w:rsidRDefault="006C4EFF" w:rsidP="006C4EFF">
      <w:pPr>
        <w:pStyle w:val="af5"/>
        <w:numPr>
          <w:ilvl w:val="0"/>
          <w:numId w:val="26"/>
        </w:numPr>
        <w:jc w:val="both"/>
        <w:rPr>
          <w:rFonts w:eastAsiaTheme="minorEastAsia"/>
          <w:b/>
          <w:sz w:val="22"/>
          <w:szCs w:val="22"/>
          <w:lang w:eastAsia="ko-KR"/>
        </w:rPr>
      </w:pPr>
      <w:r w:rsidRPr="006C4EFF">
        <w:rPr>
          <w:rFonts w:eastAsiaTheme="minorEastAsia" w:hint="eastAsia"/>
          <w:b/>
          <w:sz w:val="22"/>
          <w:szCs w:val="22"/>
          <w:lang w:eastAsia="ko-KR"/>
        </w:rPr>
        <w:t>FFS: CPA replace</w:t>
      </w:r>
      <w:r w:rsidRPr="006C4EFF">
        <w:rPr>
          <w:rFonts w:eastAsiaTheme="minorEastAsia" w:hint="eastAsia"/>
          <w:b/>
          <w:sz w:val="22"/>
          <w:szCs w:val="22"/>
          <w:lang w:eastAsia="ko-KR"/>
        </w:rPr>
        <w:t>：</w:t>
      </w:r>
      <w:r w:rsidRPr="006C4EFF">
        <w:rPr>
          <w:rFonts w:eastAsiaTheme="minorEastAsia" w:hint="eastAsia"/>
          <w:b/>
          <w:sz w:val="22"/>
          <w:szCs w:val="22"/>
          <w:lang w:eastAsia="ko-KR"/>
        </w:rPr>
        <w:t>reuse the MN/SN initi</w:t>
      </w:r>
      <w:r w:rsidR="000A761C">
        <w:rPr>
          <w:rFonts w:eastAsiaTheme="minorEastAsia" w:hint="eastAsia"/>
          <w:b/>
          <w:sz w:val="22"/>
          <w:szCs w:val="22"/>
          <w:lang w:eastAsia="ko-KR"/>
        </w:rPr>
        <w:t>ated SN modification procedures</w:t>
      </w:r>
    </w:p>
    <w:p w:rsidR="006C4EFF" w:rsidRPr="006C4EFF" w:rsidRDefault="006C4EFF" w:rsidP="006C4EFF">
      <w:pPr>
        <w:pStyle w:val="af5"/>
        <w:numPr>
          <w:ilvl w:val="0"/>
          <w:numId w:val="26"/>
        </w:numPr>
        <w:jc w:val="both"/>
        <w:rPr>
          <w:rFonts w:eastAsiaTheme="minorEastAsia"/>
          <w:b/>
          <w:sz w:val="22"/>
          <w:szCs w:val="22"/>
          <w:lang w:eastAsia="ko-KR"/>
        </w:rPr>
      </w:pPr>
      <w:r w:rsidRPr="006C4EFF">
        <w:rPr>
          <w:rFonts w:eastAsiaTheme="minorEastAsia"/>
          <w:b/>
          <w:sz w:val="22"/>
          <w:szCs w:val="22"/>
          <w:lang w:eastAsia="ko-KR"/>
        </w:rPr>
        <w:t>FFS: MN initiated inter-SN CPC replace: reuse MN initiated SN modification and SN initiated SN modification procedures, together with SN release procedure</w:t>
      </w:r>
    </w:p>
    <w:p w:rsidR="006C4EFF" w:rsidRPr="006C4EFF" w:rsidRDefault="006C4EFF" w:rsidP="006C4EFF">
      <w:pPr>
        <w:pStyle w:val="af5"/>
        <w:numPr>
          <w:ilvl w:val="0"/>
          <w:numId w:val="26"/>
        </w:numPr>
        <w:jc w:val="both"/>
        <w:rPr>
          <w:rFonts w:eastAsiaTheme="minorEastAsia"/>
          <w:b/>
          <w:sz w:val="22"/>
          <w:szCs w:val="22"/>
          <w:lang w:val="en-US" w:eastAsia="ko-KR"/>
        </w:rPr>
      </w:pPr>
      <w:r w:rsidRPr="006C4EFF">
        <w:rPr>
          <w:rFonts w:eastAsiaTheme="minorEastAsia"/>
          <w:b/>
          <w:sz w:val="22"/>
          <w:szCs w:val="22"/>
          <w:lang w:eastAsia="ko-KR"/>
        </w:rPr>
        <w:t>FFS: SN initiated inter-SN CPC replace: reuse SN Change procedure, together with MN initiated SN modification and SN initiated SN modification procedures</w:t>
      </w:r>
    </w:p>
    <w:p w:rsidR="000A761C" w:rsidRDefault="000A761C" w:rsidP="00FC22EB">
      <w:pPr>
        <w:jc w:val="both"/>
        <w:rPr>
          <w:rFonts w:eastAsiaTheme="minorEastAsia"/>
          <w:lang w:eastAsia="ko-KR"/>
        </w:rPr>
      </w:pPr>
    </w:p>
    <w:p w:rsidR="00102077" w:rsidRDefault="00102077" w:rsidP="00102077">
      <w:pPr>
        <w:jc w:val="both"/>
        <w:rPr>
          <w:rFonts w:eastAsiaTheme="minorEastAsia"/>
          <w:lang w:eastAsia="ko-KR"/>
        </w:rPr>
      </w:pPr>
      <w:r>
        <w:rPr>
          <w:rFonts w:eastAsiaTheme="minorEastAsia"/>
          <w:lang w:eastAsia="ko-KR"/>
        </w:rPr>
        <w:t xml:space="preserve">The reason of modification or cancel can be similar for DC case. The candidate target SN may be overloaded or the resource situation is changed with time going since the time for a UE to access is longer than traditional case. Therefore it should be reasonable to support for the target SN to cancel or modify the configuration for this UE. </w:t>
      </w:r>
    </w:p>
    <w:p w:rsidR="00102077" w:rsidRDefault="00102077" w:rsidP="00102077">
      <w:pPr>
        <w:jc w:val="both"/>
        <w:rPr>
          <w:rFonts w:eastAsia="맑은 고딕"/>
          <w:b/>
          <w:lang w:eastAsia="ko-KR"/>
        </w:rPr>
      </w:pPr>
      <w:r w:rsidRPr="007D78D2">
        <w:rPr>
          <w:rFonts w:eastAsia="맑은 고딕"/>
          <w:b/>
          <w:lang w:eastAsia="ko-KR"/>
        </w:rPr>
        <w:t xml:space="preserve">Proposal </w:t>
      </w:r>
      <w:r>
        <w:rPr>
          <w:rFonts w:eastAsia="맑은 고딕"/>
          <w:b/>
          <w:lang w:eastAsia="ko-KR"/>
        </w:rPr>
        <w:t>1):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w:t>
      </w:r>
    </w:p>
    <w:p w:rsidR="00102077" w:rsidRPr="00102077" w:rsidRDefault="00102077" w:rsidP="00FC22EB">
      <w:pPr>
        <w:jc w:val="both"/>
        <w:rPr>
          <w:rFonts w:eastAsiaTheme="minorEastAsia"/>
          <w:lang w:eastAsia="ko-KR"/>
        </w:rPr>
      </w:pPr>
    </w:p>
    <w:p w:rsidR="005905DB" w:rsidRDefault="000A761C" w:rsidP="00FC22EB">
      <w:pPr>
        <w:jc w:val="both"/>
        <w:rPr>
          <w:rFonts w:eastAsiaTheme="minorEastAsia"/>
          <w:lang w:eastAsia="ko-KR"/>
        </w:rPr>
      </w:pPr>
      <w:r>
        <w:rPr>
          <w:rFonts w:eastAsiaTheme="minorEastAsia"/>
          <w:lang w:eastAsia="ko-KR"/>
        </w:rPr>
        <w:t>The “replace” cases listed above should be considered. I</w:t>
      </w:r>
      <w:r w:rsidR="00FC22EB" w:rsidRPr="00633EF0">
        <w:rPr>
          <w:rFonts w:eastAsiaTheme="minorEastAsia"/>
          <w:lang w:eastAsia="ko-KR"/>
        </w:rPr>
        <w:t>f the MN</w:t>
      </w:r>
      <w:r>
        <w:rPr>
          <w:rFonts w:eastAsiaTheme="minorEastAsia"/>
          <w:lang w:eastAsia="ko-KR"/>
        </w:rPr>
        <w:t xml:space="preserve"> or SN</w:t>
      </w:r>
      <w:r w:rsidR="00FC22EB" w:rsidRPr="00633EF0">
        <w:rPr>
          <w:rFonts w:eastAsiaTheme="minorEastAsia"/>
          <w:lang w:eastAsia="ko-KR"/>
        </w:rPr>
        <w:t xml:space="preserve"> decides to remove the existing prepared conditional cell/node of SN, </w:t>
      </w:r>
      <w:r w:rsidR="00FC22EB">
        <w:rPr>
          <w:rFonts w:eastAsiaTheme="minorEastAsia"/>
          <w:lang w:eastAsia="ko-KR"/>
        </w:rPr>
        <w:t>it should also be allowed.</w:t>
      </w:r>
      <w:r w:rsidR="001837D3">
        <w:rPr>
          <w:rFonts w:eastAsiaTheme="minorEastAsia"/>
          <w:lang w:eastAsia="ko-KR"/>
        </w:rPr>
        <w:t xml:space="preserve"> The reason is very similar. Since it takes longer time compared with traditional addition, MN</w:t>
      </w:r>
      <w:r>
        <w:rPr>
          <w:rFonts w:eastAsiaTheme="minorEastAsia"/>
          <w:lang w:eastAsia="ko-KR"/>
        </w:rPr>
        <w:t xml:space="preserve"> or SN</w:t>
      </w:r>
      <w:r w:rsidR="001837D3">
        <w:rPr>
          <w:rFonts w:eastAsiaTheme="minorEastAsia"/>
          <w:lang w:eastAsia="ko-KR"/>
        </w:rPr>
        <w:t xml:space="preserve"> may change its mind for a specific UE based on the newly received measurement report. </w:t>
      </w:r>
    </w:p>
    <w:p w:rsidR="009B5C2A" w:rsidRDefault="005905DB" w:rsidP="00FC22EB">
      <w:pPr>
        <w:jc w:val="both"/>
        <w:rPr>
          <w:rFonts w:eastAsiaTheme="minorEastAsia"/>
          <w:lang w:eastAsia="ko-KR"/>
        </w:rPr>
      </w:pPr>
      <w:r>
        <w:rPr>
          <w:rFonts w:eastAsiaTheme="minorEastAsia"/>
          <w:lang w:eastAsia="ko-KR"/>
        </w:rPr>
        <w:t>On the CPA case</w:t>
      </w:r>
      <w:r w:rsidR="00FC22EB">
        <w:rPr>
          <w:rFonts w:eastAsiaTheme="minorEastAsia"/>
          <w:lang w:eastAsia="ko-KR"/>
        </w:rPr>
        <w:t xml:space="preserve">, </w:t>
      </w:r>
      <w:r w:rsidR="0088227F">
        <w:rPr>
          <w:rFonts w:eastAsiaTheme="minorEastAsia"/>
          <w:lang w:eastAsia="ko-KR"/>
        </w:rPr>
        <w:t xml:space="preserve">the replace </w:t>
      </w:r>
      <w:r w:rsidR="009B5C2A">
        <w:rPr>
          <w:rFonts w:eastAsiaTheme="minorEastAsia"/>
          <w:lang w:eastAsia="ko-KR"/>
        </w:rPr>
        <w:t xml:space="preserve">can </w:t>
      </w:r>
      <w:r w:rsidR="0088227F">
        <w:rPr>
          <w:rFonts w:eastAsiaTheme="minorEastAsia"/>
          <w:lang w:eastAsia="ko-KR"/>
        </w:rPr>
        <w:t xml:space="preserve">be either triggered by </w:t>
      </w:r>
      <w:r w:rsidR="00FC22EB" w:rsidRPr="00633EF0">
        <w:rPr>
          <w:rFonts w:eastAsiaTheme="minorEastAsia"/>
          <w:lang w:eastAsia="ko-KR"/>
        </w:rPr>
        <w:t>MN</w:t>
      </w:r>
      <w:r w:rsidR="009B5C2A">
        <w:rPr>
          <w:rFonts w:eastAsiaTheme="minorEastAsia"/>
          <w:lang w:eastAsia="ko-KR"/>
        </w:rPr>
        <w:t xml:space="preserve"> or SN </w:t>
      </w:r>
      <w:r w:rsidR="00641E2C">
        <w:rPr>
          <w:rFonts w:eastAsiaTheme="minorEastAsia"/>
          <w:lang w:eastAsia="ko-KR"/>
        </w:rPr>
        <w:t>to change/replace</w:t>
      </w:r>
      <w:r w:rsidR="00FC22EB" w:rsidRPr="00633EF0">
        <w:rPr>
          <w:rFonts w:eastAsiaTheme="minorEastAsia"/>
          <w:lang w:eastAsia="ko-KR"/>
        </w:rPr>
        <w:t xml:space="preserve"> </w:t>
      </w:r>
      <w:r w:rsidR="00641E2C">
        <w:rPr>
          <w:rFonts w:eastAsiaTheme="minorEastAsia"/>
          <w:lang w:eastAsia="ko-KR"/>
        </w:rPr>
        <w:t xml:space="preserve">the previous PSCell added/but not completed yet. </w:t>
      </w:r>
      <w:r w:rsidR="009B5C2A">
        <w:rPr>
          <w:rFonts w:eastAsiaTheme="minorEastAsia"/>
          <w:lang w:eastAsia="ko-KR"/>
        </w:rPr>
        <w:t xml:space="preserve">For MN initiated replace, MN can include the PSCell ID to be canceled together with the newly added </w:t>
      </w:r>
      <w:r w:rsidR="009B5C2A">
        <w:rPr>
          <w:rFonts w:eastAsiaTheme="minorEastAsia"/>
          <w:lang w:eastAsia="ko-KR"/>
        </w:rPr>
        <w:lastRenderedPageBreak/>
        <w:t xml:space="preserve">PSCell ID in the MN initiated </w:t>
      </w:r>
      <w:r w:rsidR="009B5C2A" w:rsidRPr="00633EF0">
        <w:rPr>
          <w:rFonts w:eastAsiaTheme="minorEastAsia"/>
          <w:lang w:eastAsia="ko-KR"/>
        </w:rPr>
        <w:t>Mo</w:t>
      </w:r>
      <w:r w:rsidR="009B5C2A">
        <w:rPr>
          <w:rFonts w:eastAsiaTheme="minorEastAsia"/>
          <w:lang w:eastAsia="ko-KR"/>
        </w:rPr>
        <w:t xml:space="preserve">dification procedure, which can be realized because MN can decide it based on the newly received measurement report and other information. </w:t>
      </w:r>
    </w:p>
    <w:p w:rsidR="00FC22EB" w:rsidRDefault="009B5C2A" w:rsidP="00FC22EB">
      <w:pPr>
        <w:jc w:val="both"/>
        <w:rPr>
          <w:rFonts w:eastAsiaTheme="minorEastAsia"/>
          <w:lang w:eastAsia="ko-KR"/>
        </w:rPr>
      </w:pPr>
      <w:r>
        <w:rPr>
          <w:rFonts w:eastAsiaTheme="minorEastAsia"/>
          <w:lang w:eastAsia="ko-KR"/>
        </w:rPr>
        <w:t xml:space="preserve">On the other hand, for the SN initiated </w:t>
      </w:r>
      <w:r w:rsidR="004256FC">
        <w:rPr>
          <w:rFonts w:eastAsiaTheme="minorEastAsia"/>
          <w:lang w:eastAsia="ko-KR"/>
        </w:rPr>
        <w:t xml:space="preserve">replace </w:t>
      </w:r>
      <w:r>
        <w:rPr>
          <w:rFonts w:eastAsiaTheme="minorEastAsia"/>
          <w:lang w:eastAsia="ko-KR"/>
        </w:rPr>
        <w:t xml:space="preserve">case, since this is a potential SN yet, the up-to-date measurement report of the UE is not available to it. It may only cancel the previously added PSCell without a new candidate for this UE when it triggers the SN initiated Modification procedure. So it can </w:t>
      </w:r>
      <w:r w:rsidR="00A9473C">
        <w:rPr>
          <w:rFonts w:eastAsiaTheme="minorEastAsia"/>
          <w:lang w:eastAsia="ko-KR"/>
        </w:rPr>
        <w:t xml:space="preserve">include the PSCell ID to be canceled in the SN initiated Modification procedure. On receiving the message from SN, MN may decide if a new PSCell should be added or not. </w:t>
      </w:r>
    </w:p>
    <w:p w:rsidR="00FC22EB" w:rsidRDefault="00FC22EB" w:rsidP="00FC22EB">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2): </w:t>
      </w:r>
      <w:r w:rsidR="00641E2C">
        <w:rPr>
          <w:rFonts w:eastAsia="맑은 고딕"/>
          <w:b/>
          <w:lang w:eastAsia="ko-KR"/>
        </w:rPr>
        <w:t xml:space="preserve">On </w:t>
      </w:r>
      <w:r w:rsidR="00A9473C">
        <w:rPr>
          <w:rFonts w:eastAsia="맑은 고딕"/>
          <w:b/>
          <w:lang w:eastAsia="ko-KR"/>
        </w:rPr>
        <w:t xml:space="preserve">MN initiated CPA replace, </w:t>
      </w:r>
      <w:r w:rsidR="00A9473C" w:rsidRPr="00A9473C">
        <w:rPr>
          <w:rFonts w:eastAsia="맑은 고딕"/>
          <w:b/>
          <w:lang w:eastAsia="ko-KR"/>
        </w:rPr>
        <w:t>MN initiated Modification procedure</w:t>
      </w:r>
      <w:r w:rsidR="00A9473C">
        <w:rPr>
          <w:rFonts w:eastAsia="맑은 고딕"/>
          <w:b/>
          <w:lang w:eastAsia="ko-KR"/>
        </w:rPr>
        <w:t xml:space="preserve"> can be used</w:t>
      </w:r>
      <w:r w:rsidR="00641E2C">
        <w:rPr>
          <w:rFonts w:eastAsia="맑은 고딕"/>
          <w:b/>
          <w:lang w:eastAsia="ko-KR"/>
        </w:rPr>
        <w:t xml:space="preserve"> </w:t>
      </w:r>
      <w:r w:rsidR="00A9473C">
        <w:rPr>
          <w:rFonts w:eastAsia="맑은 고딕"/>
          <w:b/>
          <w:lang w:eastAsia="ko-KR"/>
        </w:rPr>
        <w:t xml:space="preserve">by including </w:t>
      </w:r>
      <w:r w:rsidR="00A9473C" w:rsidRPr="00A9473C">
        <w:rPr>
          <w:rFonts w:eastAsia="맑은 고딕"/>
          <w:b/>
          <w:lang w:eastAsia="ko-KR"/>
        </w:rPr>
        <w:t>PSCell ID</w:t>
      </w:r>
      <w:r w:rsidR="007F1967">
        <w:rPr>
          <w:rFonts w:eastAsia="맑은 고딕"/>
          <w:b/>
          <w:lang w:eastAsia="ko-KR"/>
        </w:rPr>
        <w:t>(s)</w:t>
      </w:r>
      <w:r w:rsidR="00A9473C" w:rsidRPr="00A9473C">
        <w:rPr>
          <w:rFonts w:eastAsia="맑은 고딕"/>
          <w:b/>
          <w:lang w:eastAsia="ko-KR"/>
        </w:rPr>
        <w:t xml:space="preserve"> to be canceled together with the newly added PSCell ID</w:t>
      </w:r>
      <w:r w:rsidR="007F1967">
        <w:rPr>
          <w:rFonts w:eastAsia="맑은 고딕"/>
          <w:b/>
          <w:lang w:eastAsia="ko-KR"/>
        </w:rPr>
        <w:t>(s)</w:t>
      </w:r>
      <w:r w:rsidR="00641E2C">
        <w:rPr>
          <w:rFonts w:eastAsia="맑은 고딕"/>
          <w:b/>
          <w:lang w:eastAsia="ko-KR"/>
        </w:rPr>
        <w:t xml:space="preserve">. </w:t>
      </w:r>
    </w:p>
    <w:p w:rsidR="00A9473C" w:rsidRDefault="00A9473C" w:rsidP="00A9473C">
      <w:pPr>
        <w:jc w:val="both"/>
        <w:rPr>
          <w:rFonts w:eastAsia="맑은 고딕"/>
          <w:b/>
          <w:lang w:eastAsia="ko-KR"/>
        </w:rPr>
      </w:pPr>
      <w:r w:rsidRPr="007D78D2">
        <w:rPr>
          <w:rFonts w:eastAsia="맑은 고딕"/>
          <w:b/>
          <w:lang w:eastAsia="ko-KR"/>
        </w:rPr>
        <w:t xml:space="preserve">Proposal </w:t>
      </w:r>
      <w:r>
        <w:rPr>
          <w:rFonts w:eastAsia="맑은 고딕"/>
          <w:b/>
          <w:lang w:eastAsia="ko-KR"/>
        </w:rPr>
        <w:t>3):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w:t>
      </w:r>
      <w:r w:rsidR="007F1967">
        <w:rPr>
          <w:rFonts w:eastAsia="맑은 고딕"/>
          <w:b/>
          <w:lang w:eastAsia="ko-KR"/>
        </w:rPr>
        <w:t>(s)</w:t>
      </w:r>
      <w:r>
        <w:rPr>
          <w:rFonts w:eastAsia="맑은 고딕"/>
          <w:b/>
          <w:lang w:eastAsia="ko-KR"/>
        </w:rPr>
        <w:t xml:space="preserve"> to be canceled</w:t>
      </w:r>
      <w:r w:rsidR="007F1967">
        <w:rPr>
          <w:rFonts w:eastAsia="맑은 고딕"/>
          <w:b/>
          <w:lang w:eastAsia="ko-KR"/>
        </w:rPr>
        <w:t xml:space="preserve"> only</w:t>
      </w:r>
      <w:r>
        <w:rPr>
          <w:rFonts w:eastAsia="맑은 고딕"/>
          <w:b/>
          <w:lang w:eastAsia="ko-KR"/>
        </w:rPr>
        <w:t xml:space="preserve">.  </w:t>
      </w:r>
    </w:p>
    <w:p w:rsidR="00A9473C" w:rsidRPr="007F1967" w:rsidRDefault="00A9473C" w:rsidP="00FC22EB">
      <w:pPr>
        <w:jc w:val="both"/>
        <w:rPr>
          <w:rFonts w:eastAsia="맑은 고딕"/>
          <w:b/>
          <w:lang w:eastAsia="ko-KR"/>
        </w:rPr>
      </w:pPr>
    </w:p>
    <w:p w:rsidR="00566491" w:rsidRDefault="00A9473C" w:rsidP="00A9473C">
      <w:pPr>
        <w:jc w:val="both"/>
        <w:rPr>
          <w:rFonts w:eastAsiaTheme="minorEastAsia"/>
          <w:lang w:eastAsia="ko-KR"/>
        </w:rPr>
      </w:pPr>
      <w:r>
        <w:rPr>
          <w:rFonts w:eastAsiaTheme="minorEastAsia"/>
          <w:lang w:eastAsia="ko-KR"/>
        </w:rPr>
        <w:t xml:space="preserve">On </w:t>
      </w:r>
      <w:r w:rsidR="00566491">
        <w:rPr>
          <w:rFonts w:eastAsiaTheme="minorEastAsia"/>
          <w:lang w:eastAsia="ko-KR"/>
        </w:rPr>
        <w:t>MN initiated inter-SN CPC</w:t>
      </w:r>
      <w:r>
        <w:rPr>
          <w:rFonts w:eastAsiaTheme="minorEastAsia"/>
          <w:lang w:eastAsia="ko-KR"/>
        </w:rPr>
        <w:t>,</w:t>
      </w:r>
      <w:r w:rsidR="00566491">
        <w:rPr>
          <w:rFonts w:eastAsiaTheme="minorEastAsia"/>
          <w:lang w:eastAsia="ko-KR"/>
        </w:rPr>
        <w:t xml:space="preserve"> the triggering of replace can be from either MN or target SN. If MN triggers the replace, it can include the PSCell ID to be canceled together with the newly added PSCell ID in the MN initiated </w:t>
      </w:r>
      <w:r w:rsidR="00566491" w:rsidRPr="00633EF0">
        <w:rPr>
          <w:rFonts w:eastAsiaTheme="minorEastAsia"/>
          <w:lang w:eastAsia="ko-KR"/>
        </w:rPr>
        <w:t>Mo</w:t>
      </w:r>
      <w:r w:rsidR="00566491">
        <w:rPr>
          <w:rFonts w:eastAsiaTheme="minorEastAsia"/>
          <w:lang w:eastAsia="ko-KR"/>
        </w:rPr>
        <w:t xml:space="preserve">dification procedure sent to target SN. To the source SN, MN can trigger the SN Release to let source SN know the changes. </w:t>
      </w:r>
    </w:p>
    <w:p w:rsidR="00566491" w:rsidRDefault="00566491" w:rsidP="00A9473C">
      <w:pPr>
        <w:jc w:val="both"/>
        <w:rPr>
          <w:rFonts w:eastAsiaTheme="minorEastAsia"/>
          <w:lang w:eastAsia="ko-KR"/>
        </w:rPr>
      </w:pPr>
      <w:r>
        <w:rPr>
          <w:rFonts w:eastAsiaTheme="minorEastAsia"/>
          <w:lang w:eastAsia="ko-KR"/>
        </w:rPr>
        <w:t xml:space="preserve">If target SN triggers the replace, it can include the PSCell ID to be canceled </w:t>
      </w:r>
      <w:r w:rsidR="006F0CBF">
        <w:rPr>
          <w:rFonts w:eastAsiaTheme="minorEastAsia"/>
          <w:lang w:eastAsia="ko-KR"/>
        </w:rPr>
        <w:t>in the SN i</w:t>
      </w:r>
      <w:r>
        <w:rPr>
          <w:rFonts w:eastAsiaTheme="minorEastAsia"/>
          <w:lang w:eastAsia="ko-KR"/>
        </w:rPr>
        <w:t xml:space="preserve">nitiated </w:t>
      </w:r>
      <w:r w:rsidRPr="00633EF0">
        <w:rPr>
          <w:rFonts w:eastAsiaTheme="minorEastAsia"/>
          <w:lang w:eastAsia="ko-KR"/>
        </w:rPr>
        <w:t>Mo</w:t>
      </w:r>
      <w:r>
        <w:rPr>
          <w:rFonts w:eastAsiaTheme="minorEastAsia"/>
          <w:lang w:eastAsia="ko-KR"/>
        </w:rPr>
        <w:t xml:space="preserve">dification procedure sent to </w:t>
      </w:r>
      <w:r w:rsidR="006F0CBF">
        <w:rPr>
          <w:rFonts w:eastAsiaTheme="minorEastAsia"/>
          <w:lang w:eastAsia="ko-KR"/>
        </w:rPr>
        <w:t xml:space="preserve">MN, which can trigger the </w:t>
      </w:r>
      <w:r>
        <w:rPr>
          <w:rFonts w:eastAsiaTheme="minorEastAsia"/>
          <w:lang w:eastAsia="ko-KR"/>
        </w:rPr>
        <w:t>SN Release to let source SN know the changes.</w:t>
      </w:r>
      <w:r w:rsidR="006F0CBF">
        <w:rPr>
          <w:rFonts w:eastAsiaTheme="minorEastAsia"/>
          <w:lang w:eastAsia="ko-KR"/>
        </w:rPr>
        <w:t xml:space="preserve"> </w:t>
      </w:r>
    </w:p>
    <w:p w:rsidR="006F0CBF" w:rsidRDefault="006F0CBF" w:rsidP="006F0CBF">
      <w:pPr>
        <w:jc w:val="both"/>
        <w:rPr>
          <w:rFonts w:eastAsia="맑은 고딕"/>
          <w:b/>
          <w:lang w:eastAsia="ko-KR"/>
        </w:rPr>
      </w:pPr>
      <w:r w:rsidRPr="007D78D2">
        <w:rPr>
          <w:rFonts w:eastAsia="맑은 고딕"/>
          <w:b/>
          <w:lang w:eastAsia="ko-KR"/>
        </w:rPr>
        <w:t xml:space="preserve">Proposal </w:t>
      </w:r>
      <w:r>
        <w:rPr>
          <w:rFonts w:eastAsia="맑은 고딕"/>
          <w:b/>
          <w:lang w:eastAsia="ko-KR"/>
        </w:rPr>
        <w:t>4):</w:t>
      </w:r>
      <w:r w:rsidR="00CB3CC9">
        <w:rPr>
          <w:rFonts w:eastAsia="맑은 고딕"/>
          <w:b/>
          <w:lang w:eastAsia="ko-KR"/>
        </w:rPr>
        <w:t xml:space="preserve"> </w:t>
      </w:r>
      <w:r>
        <w:rPr>
          <w:rFonts w:eastAsia="맑은 고딕"/>
          <w:b/>
          <w:lang w:eastAsia="ko-KR"/>
        </w:rPr>
        <w:t xml:space="preserve">On </w:t>
      </w:r>
      <w:r w:rsidRPr="006F0CBF">
        <w:rPr>
          <w:rFonts w:eastAsia="맑은 고딕"/>
          <w:b/>
          <w:lang w:eastAsia="ko-KR"/>
        </w:rPr>
        <w:t>MN initiated inter-SN CPC</w:t>
      </w:r>
      <w:r>
        <w:rPr>
          <w:rFonts w:eastAsia="맑은 고딕"/>
          <w:b/>
          <w:lang w:eastAsia="ko-KR"/>
        </w:rPr>
        <w:t xml:space="preserve">, </w:t>
      </w:r>
      <w:r w:rsidR="0065480D">
        <w:rPr>
          <w:rFonts w:eastAsia="맑은 고딕"/>
          <w:b/>
          <w:lang w:eastAsia="ko-KR"/>
        </w:rPr>
        <w:t xml:space="preserve">in case of </w:t>
      </w:r>
      <w:r w:rsidR="00634510" w:rsidRPr="00634510">
        <w:rPr>
          <w:rFonts w:eastAsia="맑은 고딕"/>
          <w:b/>
          <w:lang w:eastAsia="ko-KR"/>
        </w:rPr>
        <w:t>the triggering of replace</w:t>
      </w:r>
      <w:r w:rsidR="00634510">
        <w:rPr>
          <w:rFonts w:eastAsia="맑은 고딕"/>
          <w:b/>
          <w:lang w:eastAsia="ko-KR"/>
        </w:rPr>
        <w:t xml:space="preserve"> from</w:t>
      </w:r>
      <w:r w:rsidR="00634510" w:rsidRPr="00634510">
        <w:rPr>
          <w:rFonts w:eastAsia="맑은 고딕"/>
          <w:b/>
          <w:lang w:eastAsia="ko-KR"/>
        </w:rPr>
        <w:t xml:space="preserve"> </w:t>
      </w:r>
      <w:r w:rsidRPr="00A9473C">
        <w:rPr>
          <w:rFonts w:eastAsia="맑은 고딕"/>
          <w:b/>
          <w:lang w:eastAsia="ko-KR"/>
        </w:rPr>
        <w:t>MN</w:t>
      </w:r>
      <w:r w:rsidR="00634510">
        <w:rPr>
          <w:rFonts w:eastAsia="맑은 고딕"/>
          <w:b/>
          <w:lang w:eastAsia="ko-KR"/>
        </w:rPr>
        <w:t xml:space="preserve">, </w:t>
      </w:r>
      <w:r w:rsidR="00634510" w:rsidRPr="00634510">
        <w:rPr>
          <w:rFonts w:eastAsia="맑은 고딕"/>
          <w:b/>
          <w:lang w:eastAsia="ko-KR"/>
        </w:rPr>
        <w:t>MN initiated Modification procedure</w:t>
      </w:r>
      <w:r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p>
    <w:p w:rsidR="006F0CBF" w:rsidRDefault="006F0CBF" w:rsidP="006F0CBF">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5): On </w:t>
      </w:r>
      <w:r w:rsidRPr="006F0CBF">
        <w:rPr>
          <w:rFonts w:eastAsia="맑은 고딕"/>
          <w:b/>
          <w:lang w:eastAsia="ko-KR"/>
        </w:rPr>
        <w:t>MN initiated inter-SN CPC</w:t>
      </w:r>
      <w:r>
        <w:rPr>
          <w:rFonts w:eastAsia="맑은 고딕"/>
          <w:b/>
          <w:lang w:eastAsia="ko-KR"/>
        </w:rPr>
        <w:t>,</w:t>
      </w:r>
      <w:r w:rsidR="0065480D">
        <w:rPr>
          <w:rFonts w:eastAsia="맑은 고딕"/>
          <w:b/>
          <w:lang w:eastAsia="ko-KR"/>
        </w:rPr>
        <w:t xml:space="preserve"> in case of </w:t>
      </w:r>
      <w:r w:rsidR="0065480D" w:rsidRPr="00634510">
        <w:rPr>
          <w:rFonts w:eastAsia="맑은 고딕"/>
          <w:b/>
          <w:lang w:eastAsia="ko-KR"/>
        </w:rPr>
        <w:t>the triggering of replace</w:t>
      </w:r>
      <w:r w:rsidR="0065480D">
        <w:rPr>
          <w:rFonts w:eastAsia="맑은 고딕"/>
          <w:b/>
          <w:lang w:eastAsia="ko-KR"/>
        </w:rPr>
        <w:t xml:space="preserve"> from</w:t>
      </w:r>
      <w:r w:rsidR="0065480D" w:rsidRPr="00634510">
        <w:rPr>
          <w:rFonts w:eastAsia="맑은 고딕"/>
          <w:b/>
          <w:lang w:eastAsia="ko-KR"/>
        </w:rPr>
        <w:t xml:space="preserve"> </w:t>
      </w:r>
      <w:r w:rsidR="0065480D">
        <w:rPr>
          <w:rFonts w:eastAsia="맑은 고딕"/>
          <w:b/>
          <w:lang w:eastAsia="ko-KR"/>
        </w:rPr>
        <w:t>S</w:t>
      </w:r>
      <w:r w:rsidR="0065480D" w:rsidRPr="00A9473C">
        <w:rPr>
          <w:rFonts w:eastAsia="맑은 고딕"/>
          <w:b/>
          <w:lang w:eastAsia="ko-KR"/>
        </w:rPr>
        <w:t>N</w:t>
      </w:r>
      <w:r w:rsidR="0065480D">
        <w:rPr>
          <w:rFonts w:eastAsia="맑은 고딕"/>
          <w:b/>
          <w:lang w:eastAsia="ko-KR"/>
        </w:rPr>
        <w:t>, S</w:t>
      </w:r>
      <w:r w:rsidR="0065480D" w:rsidRPr="00634510">
        <w:rPr>
          <w:rFonts w:eastAsia="맑은 고딕"/>
          <w:b/>
          <w:lang w:eastAsia="ko-KR"/>
        </w:rPr>
        <w:t>N initiated Modification procedure</w:t>
      </w:r>
      <w:r w:rsidR="0065480D"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r>
        <w:rPr>
          <w:rFonts w:eastAsia="맑은 고딕"/>
          <w:b/>
          <w:lang w:eastAsia="ko-KR"/>
        </w:rPr>
        <w:t xml:space="preserve">.  </w:t>
      </w:r>
    </w:p>
    <w:p w:rsidR="006F0CBF" w:rsidRDefault="006F0CBF" w:rsidP="00FC22EB">
      <w:pPr>
        <w:jc w:val="both"/>
        <w:rPr>
          <w:rFonts w:eastAsia="맑은 고딕"/>
          <w:b/>
          <w:lang w:eastAsia="ko-KR"/>
        </w:rPr>
      </w:pPr>
    </w:p>
    <w:p w:rsidR="0065480D" w:rsidRDefault="0065480D" w:rsidP="0065480D">
      <w:pPr>
        <w:jc w:val="both"/>
        <w:rPr>
          <w:rFonts w:eastAsiaTheme="minorEastAsia"/>
          <w:lang w:eastAsia="ko-KR"/>
        </w:rPr>
      </w:pPr>
      <w:r>
        <w:rPr>
          <w:rFonts w:eastAsiaTheme="minorEastAsia"/>
          <w:lang w:eastAsia="ko-KR"/>
        </w:rPr>
        <w:t xml:space="preserve">On SN initiated inter-SN CPC, the triggering of replace can be from either </w:t>
      </w:r>
      <w:r w:rsidR="00CB3CC9">
        <w:rPr>
          <w:rFonts w:eastAsiaTheme="minorEastAsia"/>
          <w:lang w:eastAsia="ko-KR"/>
        </w:rPr>
        <w:t>source S</w:t>
      </w:r>
      <w:r>
        <w:rPr>
          <w:rFonts w:eastAsiaTheme="minorEastAsia"/>
          <w:lang w:eastAsia="ko-KR"/>
        </w:rPr>
        <w:t xml:space="preserve">N or target SN. If </w:t>
      </w:r>
      <w:r w:rsidR="00CB3CC9">
        <w:rPr>
          <w:rFonts w:eastAsiaTheme="minorEastAsia"/>
          <w:lang w:eastAsia="ko-KR"/>
        </w:rPr>
        <w:t>source S</w:t>
      </w:r>
      <w:r>
        <w:rPr>
          <w:rFonts w:eastAsiaTheme="minorEastAsia"/>
          <w:lang w:eastAsia="ko-KR"/>
        </w:rPr>
        <w:t xml:space="preserve">N triggers the replace, it can include the PSCell ID to be canceled together with the newly added PSCell ID in the </w:t>
      </w:r>
      <w:r w:rsidR="00CB3CC9">
        <w:rPr>
          <w:rFonts w:eastAsiaTheme="minorEastAsia"/>
          <w:lang w:eastAsia="ko-KR"/>
        </w:rPr>
        <w:t xml:space="preserve">SN Change Required </w:t>
      </w:r>
      <w:r>
        <w:rPr>
          <w:rFonts w:eastAsiaTheme="minorEastAsia"/>
          <w:lang w:eastAsia="ko-KR"/>
        </w:rPr>
        <w:t>procedure</w:t>
      </w:r>
      <w:r w:rsidR="00CB3CC9">
        <w:rPr>
          <w:rFonts w:eastAsiaTheme="minorEastAsia"/>
          <w:lang w:eastAsia="ko-KR"/>
        </w:rPr>
        <w:t xml:space="preserve"> to the M</w:t>
      </w:r>
      <w:r>
        <w:rPr>
          <w:rFonts w:eastAsiaTheme="minorEastAsia"/>
          <w:lang w:eastAsia="ko-KR"/>
        </w:rPr>
        <w:t xml:space="preserve">N. </w:t>
      </w:r>
      <w:r w:rsidR="00CB3CC9">
        <w:rPr>
          <w:rFonts w:eastAsiaTheme="minorEastAsia"/>
          <w:lang w:eastAsia="ko-KR"/>
        </w:rPr>
        <w:t xml:space="preserve">MN can forward the information to target </w:t>
      </w:r>
      <w:r>
        <w:rPr>
          <w:rFonts w:eastAsiaTheme="minorEastAsia"/>
          <w:lang w:eastAsia="ko-KR"/>
        </w:rPr>
        <w:t>SN</w:t>
      </w:r>
      <w:r w:rsidR="00CB3CC9">
        <w:rPr>
          <w:rFonts w:eastAsiaTheme="minorEastAsia"/>
          <w:lang w:eastAsia="ko-KR"/>
        </w:rPr>
        <w:t xml:space="preserve"> by using </w:t>
      </w:r>
      <w:r w:rsidR="00CB3CC9" w:rsidRPr="00CB3CC9">
        <w:rPr>
          <w:rFonts w:eastAsiaTheme="minorEastAsia"/>
          <w:lang w:eastAsia="ko-KR"/>
        </w:rPr>
        <w:t xml:space="preserve">MN initiated </w:t>
      </w:r>
      <w:r w:rsidR="00344C2B">
        <w:rPr>
          <w:rFonts w:eastAsiaTheme="minorEastAsia"/>
          <w:lang w:eastAsia="ko-KR"/>
        </w:rPr>
        <w:t xml:space="preserve">SN </w:t>
      </w:r>
      <w:r w:rsidR="00CB3CC9" w:rsidRPr="00CB3CC9">
        <w:rPr>
          <w:rFonts w:eastAsiaTheme="minorEastAsia"/>
          <w:lang w:eastAsia="ko-KR"/>
        </w:rPr>
        <w:t>Modification procedure</w:t>
      </w:r>
      <w:r>
        <w:rPr>
          <w:rFonts w:eastAsiaTheme="minorEastAsia"/>
          <w:lang w:eastAsia="ko-KR"/>
        </w:rPr>
        <w:t xml:space="preserve">. </w:t>
      </w:r>
    </w:p>
    <w:p w:rsidR="0065480D" w:rsidRDefault="0065480D" w:rsidP="0065480D">
      <w:pPr>
        <w:jc w:val="both"/>
        <w:rPr>
          <w:rFonts w:eastAsiaTheme="minorEastAsia"/>
          <w:lang w:eastAsia="ko-KR"/>
        </w:rPr>
      </w:pPr>
      <w:r>
        <w:rPr>
          <w:rFonts w:eastAsiaTheme="minorEastAsia"/>
          <w:lang w:eastAsia="ko-KR"/>
        </w:rPr>
        <w:t xml:space="preserve">If target SN triggers the replace, it can include the PSCell ID to be canceled in the SN initiated </w:t>
      </w:r>
      <w:r w:rsidRPr="00633EF0">
        <w:rPr>
          <w:rFonts w:eastAsiaTheme="minorEastAsia"/>
          <w:lang w:eastAsia="ko-KR"/>
        </w:rPr>
        <w:t>Mo</w:t>
      </w:r>
      <w:r>
        <w:rPr>
          <w:rFonts w:eastAsiaTheme="minorEastAsia"/>
          <w:lang w:eastAsia="ko-KR"/>
        </w:rPr>
        <w:t xml:space="preserve">dification procedure sent to MN, which can trigger the SN </w:t>
      </w:r>
      <w:r w:rsidR="00344C2B">
        <w:rPr>
          <w:rFonts w:eastAsiaTheme="minorEastAsia"/>
          <w:lang w:eastAsia="ko-KR"/>
        </w:rPr>
        <w:t>Modification procedure</w:t>
      </w:r>
      <w:r>
        <w:rPr>
          <w:rFonts w:eastAsiaTheme="minorEastAsia"/>
          <w:lang w:eastAsia="ko-KR"/>
        </w:rPr>
        <w:t xml:space="preserve"> to let source SN know the changes. </w:t>
      </w:r>
    </w:p>
    <w:p w:rsidR="0065480D" w:rsidRDefault="0065480D" w:rsidP="0065480D">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6):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00344C2B">
        <w:rPr>
          <w:rFonts w:eastAsia="맑은 고딕"/>
          <w:b/>
          <w:lang w:eastAsia="ko-KR"/>
        </w:rPr>
        <w:t>S</w:t>
      </w:r>
      <w:r w:rsidRPr="00A9473C">
        <w:rPr>
          <w:rFonts w:eastAsia="맑은 고딕"/>
          <w:b/>
          <w:lang w:eastAsia="ko-KR"/>
        </w:rPr>
        <w:t>N</w:t>
      </w:r>
      <w:r>
        <w:rPr>
          <w:rFonts w:eastAsia="맑은 고딕"/>
          <w:b/>
          <w:lang w:eastAsia="ko-KR"/>
        </w:rPr>
        <w:t xml:space="preserve">, </w:t>
      </w:r>
      <w:r w:rsidR="00344C2B" w:rsidRPr="00344C2B">
        <w:rPr>
          <w:rFonts w:eastAsia="맑은 고딕"/>
          <w:b/>
          <w:lang w:eastAsia="ko-KR"/>
        </w:rPr>
        <w:t>SN Change Required procedure</w:t>
      </w:r>
      <w:r w:rsidR="00344C2B">
        <w:rPr>
          <w:rFonts w:eastAsia="맑은 고딕"/>
          <w:b/>
          <w:lang w:eastAsia="ko-KR"/>
        </w:rPr>
        <w:t xml:space="preserve"> is used </w:t>
      </w:r>
      <w:r>
        <w:rPr>
          <w:rFonts w:eastAsia="맑은 고딕"/>
          <w:b/>
          <w:lang w:eastAsia="ko-KR"/>
        </w:rPr>
        <w:t xml:space="preserve">together with </w:t>
      </w:r>
      <w:r w:rsidR="00344C2B" w:rsidRPr="00344C2B">
        <w:rPr>
          <w:rFonts w:eastAsia="맑은 고딕"/>
          <w:b/>
          <w:lang w:eastAsia="ko-KR"/>
        </w:rPr>
        <w:t>MN initiated SN Modification procedure</w:t>
      </w:r>
      <w:r>
        <w:rPr>
          <w:rFonts w:eastAsia="맑은 고딕"/>
          <w:b/>
          <w:lang w:eastAsia="ko-KR"/>
        </w:rPr>
        <w:t>.</w:t>
      </w:r>
    </w:p>
    <w:p w:rsidR="0065480D" w:rsidRDefault="0065480D" w:rsidP="0065480D">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7):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00344C2B" w:rsidRPr="00344C2B">
        <w:rPr>
          <w:rFonts w:eastAsia="맑은 고딕"/>
          <w:b/>
          <w:lang w:eastAsia="ko-KR"/>
        </w:rPr>
        <w:t>MN initiated SN Modification procedure</w:t>
      </w:r>
      <w:r>
        <w:rPr>
          <w:rFonts w:eastAsia="맑은 고딕"/>
          <w:b/>
          <w:lang w:eastAsia="ko-KR"/>
        </w:rPr>
        <w:t xml:space="preserve">.  </w:t>
      </w:r>
    </w:p>
    <w:p w:rsidR="00C4116D" w:rsidRDefault="00C4116D" w:rsidP="00C4116D">
      <w:pPr>
        <w:jc w:val="both"/>
        <w:rPr>
          <w:rFonts w:eastAsiaTheme="minorEastAsia"/>
          <w:b/>
          <w:lang w:eastAsia="ko-KR"/>
        </w:rPr>
      </w:pPr>
    </w:p>
    <w:p w:rsidR="001D6230" w:rsidRPr="001D6230" w:rsidRDefault="00C4116D" w:rsidP="00C4116D">
      <w:pPr>
        <w:jc w:val="both"/>
        <w:rPr>
          <w:rFonts w:eastAsiaTheme="minorEastAsia"/>
          <w:b/>
          <w:sz w:val="28"/>
          <w:szCs w:val="28"/>
          <w:lang w:eastAsia="ko-KR"/>
        </w:rPr>
      </w:pPr>
      <w:r w:rsidRPr="001D6230">
        <w:rPr>
          <w:rFonts w:eastAsiaTheme="minorEastAsia"/>
          <w:b/>
          <w:sz w:val="28"/>
          <w:szCs w:val="28"/>
          <w:lang w:eastAsia="ko-KR"/>
        </w:rPr>
        <w:t>2.2</w:t>
      </w:r>
      <w:r w:rsidR="00042E1C">
        <w:rPr>
          <w:rFonts w:eastAsiaTheme="minorEastAsia"/>
          <w:b/>
          <w:sz w:val="28"/>
          <w:szCs w:val="28"/>
          <w:lang w:eastAsia="ko-KR"/>
        </w:rPr>
        <w:t>.</w:t>
      </w:r>
      <w:r w:rsidRPr="001D6230">
        <w:rPr>
          <w:rFonts w:eastAsiaTheme="minorEastAsia"/>
          <w:b/>
          <w:sz w:val="28"/>
          <w:szCs w:val="28"/>
          <w:lang w:eastAsia="ko-KR"/>
        </w:rPr>
        <w:t xml:space="preserve"> </w:t>
      </w:r>
      <w:r w:rsidR="00D06B9E">
        <w:rPr>
          <w:rFonts w:eastAsiaTheme="minorEastAsia"/>
          <w:b/>
          <w:sz w:val="28"/>
          <w:szCs w:val="28"/>
          <w:lang w:eastAsia="ko-KR"/>
        </w:rPr>
        <w:t>Whether</w:t>
      </w:r>
      <w:r w:rsidR="001D6230" w:rsidRPr="001D6230">
        <w:rPr>
          <w:rFonts w:eastAsiaTheme="minorEastAsia"/>
          <w:b/>
          <w:sz w:val="28"/>
          <w:szCs w:val="28"/>
          <w:lang w:eastAsia="ko-KR"/>
        </w:rPr>
        <w:t xml:space="preserve"> it is needed for the Target SN to send CPAC success to the MN, and if it is needed FFS on reusing HO Success or i</w:t>
      </w:r>
      <w:r w:rsidR="00D06B9E">
        <w:rPr>
          <w:rFonts w:eastAsiaTheme="minorEastAsia"/>
          <w:b/>
          <w:sz w:val="28"/>
          <w:szCs w:val="28"/>
          <w:lang w:eastAsia="ko-KR"/>
        </w:rPr>
        <w:t>ntroduce a new class2 procedure?</w:t>
      </w:r>
    </w:p>
    <w:p w:rsidR="00D06B9E" w:rsidRDefault="00D06B9E" w:rsidP="00C4116D">
      <w:pPr>
        <w:jc w:val="both"/>
        <w:rPr>
          <w:rFonts w:eastAsiaTheme="minorEastAsia"/>
          <w:lang w:eastAsia="ko-KR"/>
        </w:rPr>
      </w:pPr>
      <w:r>
        <w:rPr>
          <w:rFonts w:eastAsiaTheme="minorEastAsia" w:hint="eastAsia"/>
          <w:lang w:eastAsia="ko-KR"/>
        </w:rPr>
        <w:t xml:space="preserve">This issue was discussed last meeting, but no conclusion since many </w:t>
      </w:r>
      <w:r>
        <w:rPr>
          <w:rFonts w:eastAsiaTheme="minorEastAsia"/>
          <w:lang w:eastAsia="ko-KR"/>
        </w:rPr>
        <w:t>companies</w:t>
      </w:r>
      <w:r>
        <w:rPr>
          <w:rFonts w:eastAsiaTheme="minorEastAsia" w:hint="eastAsia"/>
          <w:lang w:eastAsia="ko-KR"/>
        </w:rPr>
        <w:t xml:space="preserve"> </w:t>
      </w:r>
      <w:r>
        <w:rPr>
          <w:rFonts w:eastAsiaTheme="minorEastAsia"/>
          <w:lang w:eastAsia="ko-KR"/>
        </w:rPr>
        <w:t xml:space="preserve">think that it is pending to RAN2. There was one solution, that is, </w:t>
      </w:r>
      <w:r w:rsidRPr="00BF7DD2">
        <w:rPr>
          <w:rFonts w:eastAsiaTheme="minorEastAsia"/>
          <w:i/>
          <w:lang w:eastAsia="ko-KR"/>
        </w:rPr>
        <w:t>RRCReconfigurationComplete</w:t>
      </w:r>
      <w:r>
        <w:rPr>
          <w:rFonts w:eastAsiaTheme="minorEastAsia"/>
          <w:lang w:eastAsia="ko-KR"/>
        </w:rPr>
        <w:t xml:space="preserve"> message to SN via MN using </w:t>
      </w:r>
      <w:r w:rsidRPr="00BF7DD2">
        <w:rPr>
          <w:rFonts w:eastAsiaTheme="minorEastAsia"/>
          <w:i/>
          <w:lang w:eastAsia="ko-KR"/>
        </w:rPr>
        <w:t>ULInformationTransferMRDC</w:t>
      </w:r>
      <w:r>
        <w:rPr>
          <w:rFonts w:eastAsiaTheme="minorEastAsia"/>
          <w:lang w:eastAsia="ko-KR"/>
        </w:rPr>
        <w:t>. However, this message can be transpa</w:t>
      </w:r>
      <w:r w:rsidR="00923C95">
        <w:rPr>
          <w:rFonts w:eastAsiaTheme="minorEastAsia"/>
          <w:lang w:eastAsia="ko-KR"/>
        </w:rPr>
        <w:t xml:space="preserve">rent to MN since it is included in RRC container of RRC Transfer message, which was agreed in last RAN3 meeting [3]. On the other hand, it is also possible that UE sends the direct message to SN through SRB3 if it is configured. </w:t>
      </w:r>
      <w:r w:rsidR="00266E4D">
        <w:rPr>
          <w:rFonts w:eastAsiaTheme="minorEastAsia"/>
          <w:lang w:eastAsia="ko-KR"/>
        </w:rPr>
        <w:t xml:space="preserve">Therefore, it is still necessary for RAN3 to discuss the solutions for this issue. </w:t>
      </w:r>
    </w:p>
    <w:p w:rsidR="00C4116D" w:rsidRDefault="006A09CC" w:rsidP="00C4116D">
      <w:pPr>
        <w:jc w:val="both"/>
        <w:rPr>
          <w:rFonts w:eastAsiaTheme="minorEastAsia"/>
          <w:lang w:eastAsia="ko-KR"/>
        </w:rPr>
      </w:pPr>
      <w:r>
        <w:rPr>
          <w:rFonts w:eastAsiaTheme="minorEastAsia"/>
          <w:lang w:eastAsia="ko-KR"/>
        </w:rPr>
        <w:t xml:space="preserve">One possible solution is to </w:t>
      </w:r>
      <w:r w:rsidR="00883863">
        <w:rPr>
          <w:rFonts w:eastAsiaTheme="minorEastAsia"/>
          <w:lang w:eastAsia="ko-KR"/>
        </w:rPr>
        <w:t>align with the CHO solution, i.e., the node that U</w:t>
      </w:r>
      <w:r w:rsidR="000243EB">
        <w:rPr>
          <w:rFonts w:eastAsiaTheme="minorEastAsia"/>
          <w:lang w:eastAsia="ko-KR"/>
        </w:rPr>
        <w:t>E has successfully accessed transmits</w:t>
      </w:r>
      <w:r w:rsidR="00883863">
        <w:rPr>
          <w:rFonts w:eastAsiaTheme="minorEastAsia"/>
          <w:lang w:eastAsia="ko-KR"/>
        </w:rPr>
        <w:t xml:space="preserve"> a message, similar to HO Success message, to the master node, which can start to execute data forwarding. For this solution, if the HO Success message cannot be generalized to cover this case due to the mandatory IEs. A new message can be defined for DC case. </w:t>
      </w:r>
    </w:p>
    <w:p w:rsidR="007D78D2" w:rsidRDefault="007D78D2" w:rsidP="00C4116D">
      <w:pPr>
        <w:jc w:val="both"/>
        <w:rPr>
          <w:rFonts w:eastAsiaTheme="minorEastAsia"/>
          <w:lang w:eastAsia="ko-KR"/>
        </w:rPr>
      </w:pPr>
      <w:r>
        <w:rPr>
          <w:rFonts w:eastAsiaTheme="minorEastAsia"/>
          <w:lang w:eastAsia="ko-KR"/>
        </w:rPr>
        <w:t xml:space="preserve">So it is better to align with CHO solution for informing the MN that the UE has successfully accessed the target SN. </w:t>
      </w:r>
    </w:p>
    <w:p w:rsidR="007D78D2" w:rsidRPr="007D78D2" w:rsidRDefault="007D78D2" w:rsidP="007D78D2">
      <w:pPr>
        <w:jc w:val="both"/>
        <w:rPr>
          <w:rFonts w:eastAsiaTheme="minorEastAsia"/>
          <w:b/>
          <w:lang w:eastAsia="ko-KR"/>
        </w:rPr>
      </w:pPr>
      <w:r w:rsidRPr="007D78D2">
        <w:rPr>
          <w:rFonts w:eastAsia="맑은 고딕"/>
          <w:b/>
          <w:lang w:eastAsia="ko-KR"/>
        </w:rPr>
        <w:t xml:space="preserve">Proposal </w:t>
      </w:r>
      <w:r w:rsidR="000878D9">
        <w:rPr>
          <w:rFonts w:eastAsia="맑은 고딕"/>
          <w:b/>
          <w:lang w:eastAsia="ko-KR"/>
        </w:rPr>
        <w:t>8</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xml:space="preserve">, i.e., by defining a new X2/Xn message. </w:t>
      </w:r>
    </w:p>
    <w:p w:rsidR="00042E1C" w:rsidRPr="00F863BB" w:rsidRDefault="00042E1C" w:rsidP="00947889">
      <w:pPr>
        <w:jc w:val="both"/>
        <w:rPr>
          <w:rFonts w:eastAsiaTheme="minorEastAsia"/>
          <w:b/>
          <w:lang w:eastAsia="ko-KR"/>
        </w:rPr>
      </w:pPr>
    </w:p>
    <w:p w:rsidR="0034741B" w:rsidRPr="001D6230" w:rsidRDefault="00790CF3" w:rsidP="0034741B">
      <w:pPr>
        <w:jc w:val="both"/>
        <w:rPr>
          <w:rFonts w:eastAsiaTheme="minorEastAsia"/>
          <w:b/>
          <w:sz w:val="28"/>
          <w:szCs w:val="28"/>
          <w:lang w:eastAsia="ko-KR"/>
        </w:rPr>
      </w:pPr>
      <w:r>
        <w:rPr>
          <w:rFonts w:eastAsiaTheme="minorEastAsia"/>
          <w:b/>
          <w:sz w:val="28"/>
          <w:szCs w:val="28"/>
          <w:lang w:eastAsia="ko-KR"/>
        </w:rPr>
        <w:t>2.3</w:t>
      </w:r>
      <w:r w:rsidR="0034741B" w:rsidRPr="001D6230">
        <w:rPr>
          <w:rFonts w:eastAsiaTheme="minorEastAsia"/>
          <w:b/>
          <w:sz w:val="28"/>
          <w:szCs w:val="28"/>
          <w:lang w:eastAsia="ko-KR"/>
        </w:rPr>
        <w:t xml:space="preserve"> </w:t>
      </w:r>
      <w:r w:rsidR="0034741B" w:rsidRPr="00042E1C">
        <w:rPr>
          <w:rFonts w:eastAsiaTheme="minorEastAsia"/>
          <w:b/>
          <w:sz w:val="28"/>
          <w:szCs w:val="28"/>
          <w:lang w:eastAsia="ko-KR"/>
        </w:rPr>
        <w:t xml:space="preserve">FFS on how to </w:t>
      </w:r>
      <w:r w:rsidR="00434527">
        <w:rPr>
          <w:rFonts w:eastAsiaTheme="minorEastAsia"/>
          <w:b/>
          <w:sz w:val="28"/>
          <w:szCs w:val="28"/>
          <w:lang w:eastAsia="ko-KR"/>
        </w:rPr>
        <w:t xml:space="preserve">support </w:t>
      </w:r>
      <w:r w:rsidR="0034741B" w:rsidRPr="0034741B">
        <w:rPr>
          <w:rFonts w:eastAsiaTheme="minorEastAsia"/>
          <w:b/>
          <w:sz w:val="28"/>
          <w:szCs w:val="28"/>
          <w:lang w:eastAsia="ko-KR"/>
        </w:rPr>
        <w:t>early data forwarding and late data forwarding</w:t>
      </w:r>
      <w:r w:rsidR="0034741B">
        <w:rPr>
          <w:rFonts w:eastAsiaTheme="minorEastAsia"/>
          <w:b/>
          <w:sz w:val="28"/>
          <w:szCs w:val="28"/>
          <w:lang w:eastAsia="ko-KR"/>
        </w:rPr>
        <w:t>?</w:t>
      </w:r>
    </w:p>
    <w:p w:rsidR="0034741B" w:rsidRPr="0034741B" w:rsidRDefault="0034741B" w:rsidP="0077695B">
      <w:pPr>
        <w:jc w:val="both"/>
        <w:rPr>
          <w:rFonts w:eastAsiaTheme="minorEastAsia"/>
          <w:lang w:eastAsia="ko-KR"/>
        </w:rPr>
      </w:pPr>
    </w:p>
    <w:p w:rsidR="0077695B" w:rsidRDefault="001A2D2D" w:rsidP="0077695B">
      <w:pPr>
        <w:jc w:val="both"/>
        <w:rPr>
          <w:rFonts w:eastAsiaTheme="minorEastAsia"/>
          <w:lang w:eastAsia="ko-KR"/>
        </w:rPr>
      </w:pPr>
      <w:r>
        <w:rPr>
          <w:rFonts w:eastAsiaTheme="minorEastAsia"/>
          <w:lang w:eastAsia="ko-KR"/>
        </w:rPr>
        <w:t xml:space="preserve">In the past </w:t>
      </w:r>
      <w:r w:rsidR="0034741B">
        <w:rPr>
          <w:rFonts w:eastAsiaTheme="minorEastAsia"/>
          <w:lang w:eastAsia="ko-KR"/>
        </w:rPr>
        <w:t>meeting</w:t>
      </w:r>
      <w:r>
        <w:rPr>
          <w:rFonts w:eastAsiaTheme="minorEastAsia"/>
          <w:lang w:eastAsia="ko-KR"/>
        </w:rPr>
        <w:t>s</w:t>
      </w:r>
      <w:r w:rsidR="0034741B">
        <w:rPr>
          <w:rFonts w:eastAsiaTheme="minorEastAsia"/>
          <w:lang w:eastAsia="ko-KR"/>
        </w:rPr>
        <w:t xml:space="preserve">, we have agreed on support of early and late data forwarding. </w:t>
      </w:r>
    </w:p>
    <w:p w:rsidR="004E65C2" w:rsidRPr="004E65C2" w:rsidRDefault="004E65C2" w:rsidP="004E65C2">
      <w:pPr>
        <w:pStyle w:val="af5"/>
        <w:numPr>
          <w:ilvl w:val="0"/>
          <w:numId w:val="24"/>
        </w:numPr>
        <w:rPr>
          <w:rFonts w:ascii="Calibri" w:hAnsi="Calibri" w:cs="Calibri"/>
          <w:iCs/>
          <w:color w:val="00B050"/>
          <w:sz w:val="16"/>
          <w:szCs w:val="16"/>
        </w:rPr>
      </w:pPr>
      <w:r w:rsidRPr="004E65C2">
        <w:rPr>
          <w:rFonts w:ascii="Calibri" w:hAnsi="Calibri" w:cs="Calibri"/>
          <w:iCs/>
          <w:color w:val="00B050"/>
          <w:sz w:val="16"/>
          <w:szCs w:val="16"/>
        </w:rPr>
        <w:t>Support Early Data Forwarding in CPAC.</w:t>
      </w:r>
    </w:p>
    <w:p w:rsidR="004E65C2" w:rsidRPr="004E65C2" w:rsidRDefault="004E65C2" w:rsidP="004E65C2">
      <w:pPr>
        <w:pStyle w:val="af5"/>
        <w:numPr>
          <w:ilvl w:val="0"/>
          <w:numId w:val="24"/>
        </w:numPr>
        <w:rPr>
          <w:rFonts w:ascii="Calibri" w:hAnsi="Calibri" w:cs="Calibri"/>
          <w:iCs/>
          <w:color w:val="00B050"/>
          <w:sz w:val="16"/>
          <w:szCs w:val="16"/>
        </w:rPr>
      </w:pPr>
      <w:r w:rsidRPr="004E65C2">
        <w:rPr>
          <w:rFonts w:ascii="Calibri" w:hAnsi="Calibri" w:cs="Calibri"/>
          <w:iCs/>
          <w:color w:val="00B050"/>
          <w:sz w:val="16"/>
          <w:szCs w:val="16"/>
        </w:rPr>
        <w:t xml:space="preserve">Support Late Data Forwarding in CPAC. </w:t>
      </w:r>
    </w:p>
    <w:p w:rsidR="0077695B" w:rsidRPr="007E4467" w:rsidRDefault="0077695B" w:rsidP="0077695B">
      <w:pPr>
        <w:jc w:val="both"/>
        <w:rPr>
          <w:rFonts w:eastAsiaTheme="minorEastAsia"/>
          <w:lang w:eastAsia="ko-KR"/>
        </w:rPr>
      </w:pPr>
      <w:r>
        <w:rPr>
          <w:rFonts w:eastAsiaTheme="minorEastAsia"/>
          <w:lang w:eastAsia="ko-KR"/>
        </w:rPr>
        <w:t xml:space="preserve">For conditional SN change triggered by MN or SN, similar principle can also be applied. In case that a single target is selected in MN, early data forwarding is allowed. No specific impacts are foreseen. In case that multiple target SNs are selected, late data forwarding, i.e., when UE has decided the final target SN, may apply. If in this case, the early data forwarding is applied, the standard impacts are unavoidable. For SN triggered conditional SN change, multiple data forwarding addresses should be added in the SN Change Confirm message. While for MN triggered conditional SN change, a new message should be defined for transmitting the data forwarding address to SN. </w:t>
      </w:r>
    </w:p>
    <w:p w:rsidR="0077695B" w:rsidRDefault="0077695B" w:rsidP="0077695B">
      <w:pPr>
        <w:jc w:val="both"/>
        <w:rPr>
          <w:rFonts w:eastAsia="맑은 고딕"/>
          <w:b/>
          <w:lang w:eastAsia="ko-KR"/>
        </w:rPr>
      </w:pPr>
      <w:r>
        <w:rPr>
          <w:rFonts w:eastAsia="맑은 고딕"/>
          <w:b/>
          <w:lang w:eastAsia="ko-KR"/>
        </w:rPr>
        <w:t xml:space="preserve">Proposal </w:t>
      </w:r>
      <w:r w:rsidR="000878D9">
        <w:rPr>
          <w:rFonts w:eastAsia="맑은 고딕"/>
          <w:b/>
          <w:lang w:eastAsia="ko-KR"/>
        </w:rPr>
        <w:t>9</w:t>
      </w:r>
      <w:r>
        <w:rPr>
          <w:rFonts w:eastAsia="맑은 고딕"/>
          <w:b/>
          <w:lang w:eastAsia="ko-KR"/>
        </w:rPr>
        <w:t>):</w:t>
      </w:r>
      <w:r w:rsidR="007E47A6">
        <w:rPr>
          <w:rFonts w:eastAsia="맑은 고딕"/>
          <w:b/>
          <w:lang w:eastAsia="ko-KR"/>
        </w:rPr>
        <w:t xml:space="preserve"> </w:t>
      </w:r>
      <w:r>
        <w:rPr>
          <w:rFonts w:eastAsia="맑은 고딕"/>
          <w:b/>
          <w:lang w:eastAsia="ko-KR"/>
        </w:rPr>
        <w:t xml:space="preserve">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C44C0A" w:rsidRPr="000878D9" w:rsidRDefault="00C44C0A" w:rsidP="0077695B">
      <w:pPr>
        <w:jc w:val="both"/>
        <w:rPr>
          <w:rFonts w:eastAsia="맑은 고딕"/>
          <w:b/>
          <w:lang w:eastAsia="ko-KR"/>
        </w:rPr>
      </w:pPr>
    </w:p>
    <w:p w:rsidR="0019339F" w:rsidRPr="00883863" w:rsidRDefault="0019339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w:t>
      </w:r>
      <w:r w:rsidR="00447D66">
        <w:rPr>
          <w:rFonts w:eastAsia="맑은 고딕"/>
          <w:lang w:val="en-GB" w:eastAsia="ko-KR"/>
        </w:rPr>
        <w:t>PScell</w:t>
      </w:r>
      <w:r w:rsidR="00E80F31">
        <w:rPr>
          <w:rFonts w:eastAsia="맑은 고딕"/>
          <w:lang w:val="en-GB" w:eastAsia="ko-KR"/>
        </w:rPr>
        <w:t xml:space="preserve"> Change/Addition</w:t>
      </w:r>
      <w:r w:rsidR="00447D66">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764B97">
        <w:rPr>
          <w:rFonts w:eastAsia="맑은 고딕"/>
          <w:lang w:val="en-GB" w:eastAsia="ko-KR"/>
        </w:rPr>
        <w:t xml:space="preserve"> further</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1):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2): On MN initiated CPA replace, </w:t>
      </w:r>
      <w:r w:rsidRPr="00A9473C">
        <w:rPr>
          <w:rFonts w:eastAsia="맑은 고딕"/>
          <w:b/>
          <w:lang w:eastAsia="ko-KR"/>
        </w:rPr>
        <w:t>MN initiated Modification procedure</w:t>
      </w:r>
      <w:r>
        <w:rPr>
          <w:rFonts w:eastAsia="맑은 고딕"/>
          <w:b/>
          <w:lang w:eastAsia="ko-KR"/>
        </w:rPr>
        <w:t xml:space="preserve"> can be used by including </w:t>
      </w:r>
      <w:r w:rsidRPr="00A9473C">
        <w:rPr>
          <w:rFonts w:eastAsia="맑은 고딕"/>
          <w:b/>
          <w:lang w:eastAsia="ko-KR"/>
        </w:rPr>
        <w:t>PSCell ID</w:t>
      </w:r>
      <w:r>
        <w:rPr>
          <w:rFonts w:eastAsia="맑은 고딕"/>
          <w:b/>
          <w:lang w:eastAsia="ko-KR"/>
        </w:rPr>
        <w:t>(s)</w:t>
      </w:r>
      <w:r w:rsidRPr="00A9473C">
        <w:rPr>
          <w:rFonts w:eastAsia="맑은 고딕"/>
          <w:b/>
          <w:lang w:eastAsia="ko-KR"/>
        </w:rPr>
        <w:t xml:space="preserve"> to be canceled together with the newly added PSCell ID</w:t>
      </w:r>
      <w:r>
        <w:rPr>
          <w:rFonts w:eastAsia="맑은 고딕"/>
          <w:b/>
          <w:lang w:eastAsia="ko-KR"/>
        </w:rPr>
        <w:t xml:space="preserve">(s). </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3):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ID(s) to be canceled only.  </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4):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Pr="00A9473C">
        <w:rPr>
          <w:rFonts w:eastAsia="맑은 고딕"/>
          <w:b/>
          <w:lang w:eastAsia="ko-KR"/>
        </w:rPr>
        <w:t>MN</w:t>
      </w:r>
      <w:r>
        <w:rPr>
          <w:rFonts w:eastAsia="맑은 고딕"/>
          <w:b/>
          <w:lang w:eastAsia="ko-KR"/>
        </w:rPr>
        <w:t xml:space="preserve">, </w:t>
      </w:r>
      <w:r w:rsidRPr="00634510">
        <w:rPr>
          <w:rFonts w:eastAsia="맑은 고딕"/>
          <w:b/>
          <w:lang w:eastAsia="ko-KR"/>
        </w:rPr>
        <w:t>MN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5):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  </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6):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xml:space="preserve">, </w:t>
      </w:r>
      <w:r w:rsidRPr="00344C2B">
        <w:rPr>
          <w:rFonts w:eastAsia="맑은 고딕"/>
          <w:b/>
          <w:lang w:eastAsia="ko-KR"/>
        </w:rPr>
        <w:t>SN Change Required procedure</w:t>
      </w:r>
      <w:r>
        <w:rPr>
          <w:rFonts w:eastAsia="맑은 고딕"/>
          <w:b/>
          <w:lang w:eastAsia="ko-KR"/>
        </w:rPr>
        <w:t xml:space="preserve"> is used together with </w:t>
      </w:r>
      <w:r w:rsidRPr="00344C2B">
        <w:rPr>
          <w:rFonts w:eastAsia="맑은 고딕"/>
          <w:b/>
          <w:lang w:eastAsia="ko-KR"/>
        </w:rPr>
        <w:t>MN initiated SN Modification procedure</w:t>
      </w:r>
      <w:r>
        <w:rPr>
          <w:rFonts w:eastAsia="맑은 고딕"/>
          <w:b/>
          <w:lang w:eastAsia="ko-KR"/>
        </w:rPr>
        <w:t>.</w:t>
      </w:r>
    </w:p>
    <w:p w:rsidR="000878D9" w:rsidRDefault="000878D9"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7):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344C2B">
        <w:rPr>
          <w:rFonts w:eastAsia="맑은 고딕"/>
          <w:b/>
          <w:lang w:eastAsia="ko-KR"/>
        </w:rPr>
        <w:t>MN initiated SN Modification procedure</w:t>
      </w:r>
      <w:r>
        <w:rPr>
          <w:rFonts w:eastAsia="맑은 고딕"/>
          <w:b/>
          <w:lang w:eastAsia="ko-KR"/>
        </w:rPr>
        <w:t xml:space="preserve">.  </w:t>
      </w:r>
    </w:p>
    <w:p w:rsidR="000878D9" w:rsidRPr="007D78D2" w:rsidRDefault="000878D9" w:rsidP="000878D9">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8</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xml:space="preserve">, i.e., by defining a new X2/Xn message. </w:t>
      </w:r>
    </w:p>
    <w:p w:rsidR="000878D9" w:rsidRDefault="000878D9" w:rsidP="000878D9">
      <w:pPr>
        <w:jc w:val="both"/>
        <w:rPr>
          <w:rFonts w:eastAsia="맑은 고딕"/>
          <w:b/>
          <w:lang w:eastAsia="ko-KR"/>
        </w:rPr>
      </w:pPr>
      <w:r>
        <w:rPr>
          <w:rFonts w:eastAsia="맑은 고딕"/>
          <w:b/>
          <w:lang w:eastAsia="ko-KR"/>
        </w:rPr>
        <w:t xml:space="preserve">Proposal 9): 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2751D9" w:rsidRPr="00764B97"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lastRenderedPageBreak/>
        <w:t xml:space="preserve">4. </w:t>
      </w:r>
      <w:r w:rsidR="00AC3F44" w:rsidRPr="00711E13">
        <w:t>References</w:t>
      </w:r>
    </w:p>
    <w:p w:rsidR="002B734F" w:rsidRPr="002B734F" w:rsidRDefault="002B734F" w:rsidP="002B734F">
      <w:pPr>
        <w:pStyle w:val="af5"/>
        <w:numPr>
          <w:ilvl w:val="0"/>
          <w:numId w:val="1"/>
        </w:numPr>
        <w:rPr>
          <w:rFonts w:cs="Arial"/>
        </w:rPr>
      </w:pPr>
      <w:r w:rsidRPr="002B734F">
        <w:rPr>
          <w:rFonts w:cs="Arial"/>
        </w:rPr>
        <w:t>RP-201040 “Further Multi-RAT Dual Connectivity Enhancements WI</w:t>
      </w:r>
      <w:r>
        <w:t>”</w:t>
      </w:r>
    </w:p>
    <w:p w:rsidR="002B734F" w:rsidRPr="00923C95" w:rsidRDefault="00C450A6" w:rsidP="002B734F">
      <w:pPr>
        <w:pStyle w:val="af5"/>
        <w:numPr>
          <w:ilvl w:val="0"/>
          <w:numId w:val="1"/>
        </w:numPr>
      </w:pPr>
      <w:r>
        <w:rPr>
          <w:rFonts w:cs="Arial"/>
        </w:rPr>
        <w:t>RAN3 Chairman note #110E</w:t>
      </w:r>
    </w:p>
    <w:p w:rsidR="00923C95" w:rsidRPr="00923C95" w:rsidRDefault="00923C95" w:rsidP="00923C95">
      <w:pPr>
        <w:pStyle w:val="af5"/>
        <w:numPr>
          <w:ilvl w:val="0"/>
          <w:numId w:val="1"/>
        </w:numPr>
        <w:rPr>
          <w:rFonts w:cs="Arial"/>
        </w:rPr>
      </w:pPr>
      <w:r w:rsidRPr="002B734F">
        <w:rPr>
          <w:rFonts w:cs="Arial"/>
        </w:rPr>
        <w:t>R</w:t>
      </w:r>
      <w:r>
        <w:rPr>
          <w:rFonts w:cs="Arial"/>
        </w:rPr>
        <w:t>3</w:t>
      </w:r>
      <w:r w:rsidRPr="002B734F">
        <w:rPr>
          <w:rFonts w:cs="Arial"/>
        </w:rPr>
        <w:t>-20</w:t>
      </w:r>
      <w:r>
        <w:rPr>
          <w:rFonts w:cs="Arial"/>
        </w:rPr>
        <w:t>6976</w:t>
      </w:r>
      <w:r w:rsidRPr="002B734F">
        <w:rPr>
          <w:rFonts w:cs="Arial"/>
        </w:rPr>
        <w:t xml:space="preserve"> “</w:t>
      </w:r>
      <w:r w:rsidRPr="00923C95">
        <w:rPr>
          <w:rFonts w:cs="Arial"/>
        </w:rPr>
        <w:t>Correction on CPC Complete Transfer</w:t>
      </w:r>
      <w:r>
        <w:t>”</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8D" w:rsidRDefault="009C4B8D">
      <w:r>
        <w:separator/>
      </w:r>
    </w:p>
  </w:endnote>
  <w:endnote w:type="continuationSeparator" w:id="0">
    <w:p w:rsidR="009C4B8D" w:rsidRDefault="009C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8D" w:rsidRDefault="009C4B8D">
      <w:r>
        <w:separator/>
      </w:r>
    </w:p>
  </w:footnote>
  <w:footnote w:type="continuationSeparator" w:id="0">
    <w:p w:rsidR="009C4B8D" w:rsidRDefault="009C4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6"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9026F"/>
    <w:multiLevelType w:val="hybridMultilevel"/>
    <w:tmpl w:val="F1223CF2"/>
    <w:lvl w:ilvl="0" w:tplc="7DA0C9C0">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2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5"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
  </w:num>
  <w:num w:numId="3">
    <w:abstractNumId w:val="23"/>
  </w:num>
  <w:num w:numId="4">
    <w:abstractNumId w:val="7"/>
  </w:num>
  <w:num w:numId="5">
    <w:abstractNumId w:val="8"/>
  </w:num>
  <w:num w:numId="6">
    <w:abstractNumId w:val="14"/>
  </w:num>
  <w:num w:numId="7">
    <w:abstractNumId w:val="3"/>
  </w:num>
  <w:num w:numId="8">
    <w:abstractNumId w:val="24"/>
  </w:num>
  <w:num w:numId="9">
    <w:abstractNumId w:val="6"/>
  </w:num>
  <w:num w:numId="10">
    <w:abstractNumId w:val="4"/>
  </w:num>
  <w:num w:numId="11">
    <w:abstractNumId w:val="10"/>
  </w:num>
  <w:num w:numId="12">
    <w:abstractNumId w:val="19"/>
  </w:num>
  <w:num w:numId="13">
    <w:abstractNumId w:val="20"/>
  </w:num>
  <w:num w:numId="14">
    <w:abstractNumId w:val="25"/>
  </w:num>
  <w:num w:numId="15">
    <w:abstractNumId w:val="1"/>
  </w:num>
  <w:num w:numId="16">
    <w:abstractNumId w:val="9"/>
  </w:num>
  <w:num w:numId="17">
    <w:abstractNumId w:val="17"/>
  </w:num>
  <w:num w:numId="18">
    <w:abstractNumId w:val="15"/>
  </w:num>
  <w:num w:numId="19">
    <w:abstractNumId w:val="21"/>
  </w:num>
  <w:num w:numId="20">
    <w:abstractNumId w:val="16"/>
  </w:num>
  <w:num w:numId="21">
    <w:abstractNumId w:val="13"/>
  </w:num>
  <w:num w:numId="22">
    <w:abstractNumId w:val="0"/>
  </w:num>
  <w:num w:numId="23">
    <w:abstractNumId w:val="18"/>
  </w:num>
  <w:num w:numId="24">
    <w:abstractNumId w:val="5"/>
  </w:num>
  <w:num w:numId="25">
    <w:abstractNumId w:val="22"/>
  </w:num>
  <w:num w:numId="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336"/>
    <w:rsid w:val="00036E50"/>
    <w:rsid w:val="00036F73"/>
    <w:rsid w:val="000374A7"/>
    <w:rsid w:val="00037697"/>
    <w:rsid w:val="000408E4"/>
    <w:rsid w:val="00040CD9"/>
    <w:rsid w:val="0004124E"/>
    <w:rsid w:val="00041CD5"/>
    <w:rsid w:val="00041D4C"/>
    <w:rsid w:val="00041E61"/>
    <w:rsid w:val="00042E1C"/>
    <w:rsid w:val="00042E49"/>
    <w:rsid w:val="00043010"/>
    <w:rsid w:val="0004379F"/>
    <w:rsid w:val="000438DD"/>
    <w:rsid w:val="00043D01"/>
    <w:rsid w:val="00043EF3"/>
    <w:rsid w:val="000443CD"/>
    <w:rsid w:val="00044915"/>
    <w:rsid w:val="00044D35"/>
    <w:rsid w:val="00044FBE"/>
    <w:rsid w:val="00045995"/>
    <w:rsid w:val="00045F60"/>
    <w:rsid w:val="00047751"/>
    <w:rsid w:val="00047B9B"/>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41E"/>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18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8D9"/>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1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C14"/>
    <w:rsid w:val="000F6F44"/>
    <w:rsid w:val="000F7427"/>
    <w:rsid w:val="000F7AAB"/>
    <w:rsid w:val="000F7F15"/>
    <w:rsid w:val="0010016F"/>
    <w:rsid w:val="001003E6"/>
    <w:rsid w:val="0010054C"/>
    <w:rsid w:val="001005B7"/>
    <w:rsid w:val="00100DCF"/>
    <w:rsid w:val="00100F16"/>
    <w:rsid w:val="00101835"/>
    <w:rsid w:val="00102077"/>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7D3"/>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D2D"/>
    <w:rsid w:val="001A2E36"/>
    <w:rsid w:val="001A3AA5"/>
    <w:rsid w:val="001A3D37"/>
    <w:rsid w:val="001A44D0"/>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42"/>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144"/>
    <w:rsid w:val="001D6230"/>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33C8"/>
    <w:rsid w:val="001E40BC"/>
    <w:rsid w:val="001E4180"/>
    <w:rsid w:val="001E455E"/>
    <w:rsid w:val="001E4987"/>
    <w:rsid w:val="001E4DB1"/>
    <w:rsid w:val="001E4E90"/>
    <w:rsid w:val="001E57E8"/>
    <w:rsid w:val="001E5D83"/>
    <w:rsid w:val="001E642C"/>
    <w:rsid w:val="001E647B"/>
    <w:rsid w:val="001E6609"/>
    <w:rsid w:val="001E67C9"/>
    <w:rsid w:val="001E6CCD"/>
    <w:rsid w:val="001E6E5B"/>
    <w:rsid w:val="001E771E"/>
    <w:rsid w:val="001E79EC"/>
    <w:rsid w:val="001E7C7B"/>
    <w:rsid w:val="001E7C7C"/>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1F"/>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E4D"/>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5FF0"/>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BE4"/>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C2B"/>
    <w:rsid w:val="00344F36"/>
    <w:rsid w:val="0034586C"/>
    <w:rsid w:val="00345B7F"/>
    <w:rsid w:val="00345C43"/>
    <w:rsid w:val="003466E7"/>
    <w:rsid w:val="0034741B"/>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2FBE"/>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460"/>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782"/>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666"/>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0DB5"/>
    <w:rsid w:val="0041159F"/>
    <w:rsid w:val="00411660"/>
    <w:rsid w:val="0041221A"/>
    <w:rsid w:val="0041276A"/>
    <w:rsid w:val="004128AA"/>
    <w:rsid w:val="00412F17"/>
    <w:rsid w:val="00413E5D"/>
    <w:rsid w:val="00413F22"/>
    <w:rsid w:val="00415975"/>
    <w:rsid w:val="00415E8D"/>
    <w:rsid w:val="0041651A"/>
    <w:rsid w:val="004169C9"/>
    <w:rsid w:val="0041706D"/>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6FC"/>
    <w:rsid w:val="00425DAC"/>
    <w:rsid w:val="00426A70"/>
    <w:rsid w:val="00426DA5"/>
    <w:rsid w:val="004277C3"/>
    <w:rsid w:val="00430286"/>
    <w:rsid w:val="004308A9"/>
    <w:rsid w:val="0043097C"/>
    <w:rsid w:val="00430A2D"/>
    <w:rsid w:val="00430B1B"/>
    <w:rsid w:val="00430E15"/>
    <w:rsid w:val="004310A4"/>
    <w:rsid w:val="004319EA"/>
    <w:rsid w:val="00431E5D"/>
    <w:rsid w:val="00432B5F"/>
    <w:rsid w:val="004332F0"/>
    <w:rsid w:val="0043333F"/>
    <w:rsid w:val="00433CC2"/>
    <w:rsid w:val="0043433C"/>
    <w:rsid w:val="00434527"/>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86C"/>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41D"/>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3C1E"/>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07"/>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5C2"/>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25"/>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1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0BFC"/>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491"/>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86E"/>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05DB"/>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30C"/>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778"/>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510"/>
    <w:rsid w:val="00634B86"/>
    <w:rsid w:val="00634DE1"/>
    <w:rsid w:val="00635515"/>
    <w:rsid w:val="006363FD"/>
    <w:rsid w:val="006372BB"/>
    <w:rsid w:val="00637E1B"/>
    <w:rsid w:val="00640232"/>
    <w:rsid w:val="00640395"/>
    <w:rsid w:val="00641459"/>
    <w:rsid w:val="00641AAD"/>
    <w:rsid w:val="00641DF3"/>
    <w:rsid w:val="00641E2C"/>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480D"/>
    <w:rsid w:val="00656BC0"/>
    <w:rsid w:val="00656DA3"/>
    <w:rsid w:val="006574CB"/>
    <w:rsid w:val="0066026E"/>
    <w:rsid w:val="0066038D"/>
    <w:rsid w:val="006609BA"/>
    <w:rsid w:val="00660B87"/>
    <w:rsid w:val="00660C65"/>
    <w:rsid w:val="006611D6"/>
    <w:rsid w:val="006611DB"/>
    <w:rsid w:val="00661CF7"/>
    <w:rsid w:val="00661EC6"/>
    <w:rsid w:val="00662C52"/>
    <w:rsid w:val="00663030"/>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9C6"/>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208"/>
    <w:rsid w:val="0068633A"/>
    <w:rsid w:val="0068696B"/>
    <w:rsid w:val="00686AFB"/>
    <w:rsid w:val="00686D6E"/>
    <w:rsid w:val="00687404"/>
    <w:rsid w:val="00687D89"/>
    <w:rsid w:val="00690BCB"/>
    <w:rsid w:val="00691154"/>
    <w:rsid w:val="006915C8"/>
    <w:rsid w:val="00691856"/>
    <w:rsid w:val="006918DA"/>
    <w:rsid w:val="00691A14"/>
    <w:rsid w:val="00691D08"/>
    <w:rsid w:val="006920BC"/>
    <w:rsid w:val="0069217D"/>
    <w:rsid w:val="00692AB1"/>
    <w:rsid w:val="006937B6"/>
    <w:rsid w:val="0069434A"/>
    <w:rsid w:val="00694FA6"/>
    <w:rsid w:val="0069523D"/>
    <w:rsid w:val="006956A8"/>
    <w:rsid w:val="00695FA3"/>
    <w:rsid w:val="006969BB"/>
    <w:rsid w:val="00696E9A"/>
    <w:rsid w:val="00696EA3"/>
    <w:rsid w:val="006973F2"/>
    <w:rsid w:val="0069752D"/>
    <w:rsid w:val="00697EF3"/>
    <w:rsid w:val="006A0607"/>
    <w:rsid w:val="006A09CC"/>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26A"/>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4EFF"/>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4C5"/>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CBF"/>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7F"/>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B97"/>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0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695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0CF3"/>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35"/>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3C22"/>
    <w:rsid w:val="007B42A3"/>
    <w:rsid w:val="007B43BD"/>
    <w:rsid w:val="007B49AE"/>
    <w:rsid w:val="007B51EB"/>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1C7"/>
    <w:rsid w:val="007E138F"/>
    <w:rsid w:val="007E180E"/>
    <w:rsid w:val="007E1A19"/>
    <w:rsid w:val="007E2D84"/>
    <w:rsid w:val="007E2F84"/>
    <w:rsid w:val="007E3020"/>
    <w:rsid w:val="007E31E3"/>
    <w:rsid w:val="007E32BB"/>
    <w:rsid w:val="007E4049"/>
    <w:rsid w:val="007E4467"/>
    <w:rsid w:val="007E455C"/>
    <w:rsid w:val="007E47A6"/>
    <w:rsid w:val="007E4EB3"/>
    <w:rsid w:val="007E5F22"/>
    <w:rsid w:val="007E69CF"/>
    <w:rsid w:val="007E710A"/>
    <w:rsid w:val="007E7A06"/>
    <w:rsid w:val="007F00A6"/>
    <w:rsid w:val="007F0841"/>
    <w:rsid w:val="007F11CA"/>
    <w:rsid w:val="007F13C5"/>
    <w:rsid w:val="007F1838"/>
    <w:rsid w:val="007F1967"/>
    <w:rsid w:val="007F1B73"/>
    <w:rsid w:val="007F202C"/>
    <w:rsid w:val="007F24F2"/>
    <w:rsid w:val="007F27C1"/>
    <w:rsid w:val="007F291C"/>
    <w:rsid w:val="007F29A9"/>
    <w:rsid w:val="007F2AE2"/>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18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34"/>
    <w:rsid w:val="00813770"/>
    <w:rsid w:val="008141AF"/>
    <w:rsid w:val="00814AE0"/>
    <w:rsid w:val="00815265"/>
    <w:rsid w:val="008153D0"/>
    <w:rsid w:val="00815E1B"/>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43B"/>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41C"/>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27F"/>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6FFE"/>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C9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B5B"/>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54F"/>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01C"/>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B3"/>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39AB"/>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C2A"/>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4B8D"/>
    <w:rsid w:val="009C52C1"/>
    <w:rsid w:val="009C5C04"/>
    <w:rsid w:val="009C5CB9"/>
    <w:rsid w:val="009C5E28"/>
    <w:rsid w:val="009C64F0"/>
    <w:rsid w:val="009C6903"/>
    <w:rsid w:val="009C6AE6"/>
    <w:rsid w:val="009C6CC0"/>
    <w:rsid w:val="009C70F4"/>
    <w:rsid w:val="009C7D64"/>
    <w:rsid w:val="009D01B1"/>
    <w:rsid w:val="009D0BF8"/>
    <w:rsid w:val="009D0E51"/>
    <w:rsid w:val="009D10DC"/>
    <w:rsid w:val="009D130D"/>
    <w:rsid w:val="009D15A5"/>
    <w:rsid w:val="009D1B07"/>
    <w:rsid w:val="009D1BB6"/>
    <w:rsid w:val="009D1F1E"/>
    <w:rsid w:val="009D1FFD"/>
    <w:rsid w:val="009D2308"/>
    <w:rsid w:val="009D2710"/>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E0A"/>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16ACC"/>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6A8"/>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ECE"/>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747"/>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473C"/>
    <w:rsid w:val="00A952D0"/>
    <w:rsid w:val="00A955DD"/>
    <w:rsid w:val="00A96247"/>
    <w:rsid w:val="00A97AEF"/>
    <w:rsid w:val="00A97CCE"/>
    <w:rsid w:val="00A97DDE"/>
    <w:rsid w:val="00A97F6F"/>
    <w:rsid w:val="00AA05A8"/>
    <w:rsid w:val="00AA0660"/>
    <w:rsid w:val="00AA09CB"/>
    <w:rsid w:val="00AA2AB8"/>
    <w:rsid w:val="00AA2B6C"/>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6E8B"/>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96B"/>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BF7DD2"/>
    <w:rsid w:val="00C00695"/>
    <w:rsid w:val="00C00EFB"/>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4C0A"/>
    <w:rsid w:val="00C450A6"/>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1C74"/>
    <w:rsid w:val="00C91FA4"/>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11B"/>
    <w:rsid w:val="00CB2275"/>
    <w:rsid w:val="00CB263A"/>
    <w:rsid w:val="00CB29E3"/>
    <w:rsid w:val="00CB2B8B"/>
    <w:rsid w:val="00CB2D62"/>
    <w:rsid w:val="00CB2DB8"/>
    <w:rsid w:val="00CB3891"/>
    <w:rsid w:val="00CB3CC9"/>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0F5B"/>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6B9E"/>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A47"/>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D05"/>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459B"/>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777"/>
    <w:rsid w:val="00DC3F99"/>
    <w:rsid w:val="00DC4164"/>
    <w:rsid w:val="00DC516E"/>
    <w:rsid w:val="00DC59D8"/>
    <w:rsid w:val="00DC5C99"/>
    <w:rsid w:val="00DC5ED1"/>
    <w:rsid w:val="00DC65C4"/>
    <w:rsid w:val="00DC69A6"/>
    <w:rsid w:val="00DC6B7A"/>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5E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A3A"/>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6AC2"/>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7CE"/>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0DB6"/>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7E4"/>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82E"/>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17E"/>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3BB"/>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2E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1D2C"/>
    <w:rsid w:val="00FD24CA"/>
    <w:rsid w:val="00FD26CD"/>
    <w:rsid w:val="00FD2847"/>
    <w:rsid w:val="00FD3252"/>
    <w:rsid w:val="00FD3E8D"/>
    <w:rsid w:val="00FD3EB0"/>
    <w:rsid w:val="00FD4112"/>
    <w:rsid w:val="00FD43C2"/>
    <w:rsid w:val="00FD5B1C"/>
    <w:rsid w:val="00FD5C92"/>
    <w:rsid w:val="00FD5D01"/>
    <w:rsid w:val="00FD5D82"/>
    <w:rsid w:val="00FD5E87"/>
    <w:rsid w:val="00FD6702"/>
    <w:rsid w:val="00FD7DF0"/>
    <w:rsid w:val="00FE093B"/>
    <w:rsid w:val="00FE0C71"/>
    <w:rsid w:val="00FE13AF"/>
    <w:rsid w:val="00FE1BB1"/>
    <w:rsid w:val="00FE1C1B"/>
    <w:rsid w:val="00FE1F0C"/>
    <w:rsid w:val="00FE2B5C"/>
    <w:rsid w:val="00FE37CA"/>
    <w:rsid w:val="00FE3A57"/>
    <w:rsid w:val="00FE3B29"/>
    <w:rsid w:val="00FE3C0B"/>
    <w:rsid w:val="00FE3FCE"/>
    <w:rsid w:val="00FE445A"/>
    <w:rsid w:val="00FE448E"/>
    <w:rsid w:val="00FE451D"/>
    <w:rsid w:val="00FE4529"/>
    <w:rsid w:val="00FE4689"/>
    <w:rsid w:val="00FE4A2A"/>
    <w:rsid w:val="00FE53B6"/>
    <w:rsid w:val="00FE5932"/>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447C4-2F69-47E4-B952-EF916D6E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2046</TotalTime>
  <Pages>4</Pages>
  <Words>1488</Words>
  <Characters>8488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122</cp:revision>
  <cp:lastPrinted>2017-05-04T01:29:00Z</cp:lastPrinted>
  <dcterms:created xsi:type="dcterms:W3CDTF">2020-10-22T01:59:00Z</dcterms:created>
  <dcterms:modified xsi:type="dcterms:W3CDTF">2021-05-06T23:43:00Z</dcterms:modified>
</cp:coreProperties>
</file>